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206020673"/>
        <w:docPartObj>
          <w:docPartGallery w:val="Cover Pages"/>
          <w:docPartUnique/>
        </w:docPartObj>
      </w:sdtPr>
      <w:sdtContent>
        <w:p w14:paraId="5F59CA49" w14:textId="62F6051C" w:rsidR="00176A69" w:rsidRDefault="00176A69">
          <w:r>
            <w:rPr>
              <w:noProof/>
            </w:rPr>
            <mc:AlternateContent>
              <mc:Choice Requires="wpg">
                <w:drawing>
                  <wp:anchor distT="0" distB="0" distL="114300" distR="114300" simplePos="0" relativeHeight="251658240" behindDoc="1" locked="0" layoutInCell="1" allowOverlap="1" wp14:anchorId="2CF76CCB" wp14:editId="4AFB5602">
                    <wp:simplePos x="0" y="0"/>
                    <wp:positionH relativeFrom="page">
                      <wp:align>center</wp:align>
                    </wp:positionH>
                    <wp:positionV relativeFrom="page">
                      <wp:align>center</wp:align>
                    </wp:positionV>
                    <wp:extent cx="6864824" cy="9123528"/>
                    <wp:effectExtent l="0" t="0" r="2540" b="635"/>
                    <wp:wrapNone/>
                    <wp:docPr id="193" name="Group 193"/>
                    <wp:cNvGraphicFramePr/>
                    <a:graphic xmlns:a="http://schemas.openxmlformats.org/drawingml/2006/main">
                      <a:graphicData uri="http://schemas.microsoft.com/office/word/2010/wordprocessingGroup">
                        <wpg:wgp>
                          <wpg:cNvGrpSpPr/>
                          <wpg:grpSpPr>
                            <a:xfrm>
                              <a:off x="0" y="0"/>
                              <a:ext cx="6864824" cy="9123528"/>
                              <a:chOff x="0" y="0"/>
                              <a:chExt cx="6864824" cy="9123528"/>
                            </a:xfrm>
                          </wpg:grpSpPr>
                          <wps:wsp>
                            <wps:cNvPr id="194" name="Rectangle 194"/>
                            <wps:cNvSpPr/>
                            <wps:spPr>
                              <a:xfrm>
                                <a:off x="0" y="0"/>
                                <a:ext cx="6858000" cy="1371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 name="Rectangle 195"/>
                            <wps:cNvSpPr/>
                            <wps:spPr>
                              <a:xfrm>
                                <a:off x="0" y="4094328"/>
                                <a:ext cx="6858000" cy="50292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DCD790D" w14:textId="0FAE2FCE" w:rsidR="00176A69" w:rsidRPr="00176A69" w:rsidRDefault="00B07ADA">
                                  <w:pPr>
                                    <w:pStyle w:val="NoSpacing"/>
                                    <w:spacing w:before="120"/>
                                    <w:jc w:val="center"/>
                                    <w:rPr>
                                      <w:rFonts w:ascii="Century Gothic" w:hAnsi="Century Gothic"/>
                                      <w:color w:val="FFFFFF" w:themeColor="background1"/>
                                      <w:sz w:val="32"/>
                                      <w:szCs w:val="32"/>
                                    </w:rPr>
                                  </w:pPr>
                                  <w:r>
                                    <w:rPr>
                                      <w:rFonts w:ascii="Century Gothic" w:hAnsi="Century Gothic"/>
                                      <w:caps/>
                                      <w:noProof/>
                                      <w:color w:val="FFFFFF" w:themeColor="background1"/>
                                      <w:sz w:val="32"/>
                                      <w:szCs w:val="32"/>
                                    </w:rPr>
                                    <w:drawing>
                                      <wp:inline distT="0" distB="0" distL="0" distR="0" wp14:anchorId="286CB799" wp14:editId="6D749FC4">
                                        <wp:extent cx="5761990" cy="383857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1">
                                                  <a:alphaModFix amt="50000"/>
                                                  <a:extLst>
                                                    <a:ext uri="{28A0092B-C50C-407E-A947-70E740481C1C}">
                                                      <a14:useLocalDpi xmlns:a14="http://schemas.microsoft.com/office/drawing/2010/main" val="0"/>
                                                    </a:ext>
                                                    <a:ext uri="{837473B0-CC2E-450A-ABE3-18F120FF3D39}">
                                                      <a1611:picAttrSrcUrl xmlns:a1611="http://schemas.microsoft.com/office/drawing/2016/11/main" r:id="rId12"/>
                                                    </a:ext>
                                                  </a:extLst>
                                                </a:blip>
                                                <a:stretch>
                                                  <a:fillRect/>
                                                </a:stretch>
                                              </pic:blipFill>
                                              <pic:spPr>
                                                <a:xfrm>
                                                  <a:off x="0" y="0"/>
                                                  <a:ext cx="5761990" cy="3838575"/>
                                                </a:xfrm>
                                                <a:prstGeom prst="rect">
                                                  <a:avLst/>
                                                </a:prstGeom>
                                              </pic:spPr>
                                            </pic:pic>
                                          </a:graphicData>
                                        </a:graphic>
                                      </wp:inline>
                                    </w:drawing>
                                  </w:r>
                                  <w:sdt>
                                    <w:sdtPr>
                                      <w:rPr>
                                        <w:rFonts w:ascii="Century Gothic" w:hAnsi="Century Gothic"/>
                                        <w:caps/>
                                        <w:color w:val="FFFFFF" w:themeColor="background1"/>
                                        <w:sz w:val="32"/>
                                        <w:szCs w:val="32"/>
                                      </w:rPr>
                                      <w:alias w:val="Company"/>
                                      <w:tag w:val=""/>
                                      <w:id w:val="1618182777"/>
                                      <w:dataBinding w:prefixMappings="xmlns:ns0='http://schemas.openxmlformats.org/officeDocument/2006/extended-properties' " w:xpath="/ns0:Properties[1]/ns0:Company[1]" w:storeItemID="{6668398D-A668-4E3E-A5EB-62B293D839F1}"/>
                                      <w:text/>
                                    </w:sdtPr>
                                    <w:sdtContent>
                                      <w:r w:rsidR="00176A69" w:rsidRPr="00176A69">
                                        <w:rPr>
                                          <w:rFonts w:ascii="Century Gothic" w:hAnsi="Century Gothic"/>
                                          <w:caps/>
                                          <w:color w:val="FFFFFF" w:themeColor="background1"/>
                                          <w:sz w:val="32"/>
                                          <w:szCs w:val="32"/>
                                        </w:rPr>
                                        <w:t>CASA OF ARIZONA</w:t>
                                      </w:r>
                                    </w:sdtContent>
                                  </w:sdt>
                                  <w:r w:rsidR="00176A69" w:rsidRPr="00176A69">
                                    <w:rPr>
                                      <w:rFonts w:ascii="Century Gothic" w:hAnsi="Century Gothic"/>
                                      <w:color w:val="FFFFFF" w:themeColor="background1"/>
                                      <w:sz w:val="32"/>
                                      <w:szCs w:val="32"/>
                                    </w:rPr>
                                    <w:t>  </w:t>
                                  </w:r>
                                </w:p>
                              </w:txbxContent>
                            </wps:txbx>
                            <wps:bodyPr rot="0" spcFirstLastPara="0" vertOverflow="overflow" horzOverflow="overflow" vert="horz" wrap="square" lIns="457200" tIns="731520" rIns="457200" bIns="457200" numCol="1" spcCol="0" rtlCol="0" fromWordArt="0" anchor="b" anchorCtr="0" forceAA="0" compatLnSpc="1">
                              <a:prstTxWarp prst="textNoShape">
                                <a:avLst/>
                              </a:prstTxWarp>
                              <a:noAutofit/>
                            </wps:bodyPr>
                          </wps:wsp>
                          <wps:wsp>
                            <wps:cNvPr id="196" name="Text Box 196"/>
                            <wps:cNvSpPr txBox="1"/>
                            <wps:spPr>
                              <a:xfrm>
                                <a:off x="6824" y="1371600"/>
                                <a:ext cx="6858000" cy="2722728"/>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3480DE8" w14:textId="77777777" w:rsidR="00176A69" w:rsidRDefault="00176A69">
                                  <w:pPr>
                                    <w:pStyle w:val="NoSpacing"/>
                                    <w:jc w:val="center"/>
                                    <w:rPr>
                                      <w:rFonts w:asciiTheme="majorHAnsi" w:eastAsiaTheme="majorEastAsia" w:hAnsiTheme="majorHAnsi" w:cstheme="majorBidi"/>
                                      <w:caps/>
                                      <w:color w:val="4472C4" w:themeColor="accent1"/>
                                      <w:sz w:val="72"/>
                                      <w:szCs w:val="72"/>
                                    </w:rPr>
                                  </w:pPr>
                                </w:p>
                              </w:txbxContent>
                            </wps:txbx>
                            <wps:bodyPr rot="0" spcFirstLastPara="0" vertOverflow="overflow" horzOverflow="overflow" vert="horz" wrap="square" lIns="457200" tIns="91440" rIns="457200" bIns="91440" numCol="1" spcCol="0" rtlCol="0" fromWordArt="0" anchor="ctr" anchorCtr="0" forceAA="0" compatLnSpc="1">
                              <a:prstTxWarp prst="textNoShape">
                                <a:avLst/>
                              </a:prstTxWarp>
                              <a:noAutofit/>
                            </wps:bodyPr>
                          </wps:wsp>
                        </wpg:wgp>
                      </a:graphicData>
                    </a:graphic>
                    <wp14:sizeRelH relativeFrom="page">
                      <wp14:pctWidth>88200</wp14:pctWidth>
                    </wp14:sizeRelH>
                    <wp14:sizeRelV relativeFrom="page">
                      <wp14:pctHeight>90900</wp14:pctHeight>
                    </wp14:sizeRelV>
                  </wp:anchor>
                </w:drawing>
              </mc:Choice>
              <mc:Fallback>
                <w:pict>
                  <v:group w14:anchorId="2CF76CCB" id="Group 193" o:spid="_x0000_s1026" style="position:absolute;margin-left:0;margin-top:0;width:540.55pt;height:718.4pt;z-index:-251658240;mso-width-percent:882;mso-height-percent:909;mso-position-horizontal:center;mso-position-horizontal-relative:page;mso-position-vertical:center;mso-position-vertical-relative:page;mso-width-percent:882;mso-height-percent:909" coordsize="68648,91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">
                    <v:rect id="Rectangle 194" o:spid="_x0000_s1027" style="position:absolute;width:68580;height:137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" fillcolor="#4472c4 [3204]" stroked="f" strokeweight="1pt"/>
                    <v:rect id="Rectangle 195" o:spid="_x0000_s1028" style="position:absolute;top:40943;width:68580;height:5029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" fillcolor="#4472c4 [3204]" stroked="f" strokeweight="1pt">
                      <v:textbox inset="36pt,57.6pt,36pt,36pt">
                        <w:txbxContent>
                          <w:p w14:paraId="3DCD790D" w14:textId="0FAE2FCE" w:rsidR="00176A69" w:rsidRPr="00176A69" w:rsidRDefault="00B07ADA">
                            <w:pPr>
                              <w:pStyle w:val="NoSpacing"/>
                              <w:spacing w:before="120"/>
                              <w:jc w:val="center"/>
                              <w:rPr>
                                <w:rFonts w:ascii="Century Gothic" w:hAnsi="Century Gothic"/>
                                <w:color w:val="FFFFFF" w:themeColor="background1"/>
                                <w:sz w:val="32"/>
                                <w:szCs w:val="32"/>
                              </w:rPr>
                            </w:pPr>
                            <w:r>
                              <w:rPr>
                                <w:rFonts w:ascii="Century Gothic" w:hAnsi="Century Gothic"/>
                                <w:caps/>
                                <w:noProof/>
                                <w:color w:val="FFFFFF" w:themeColor="background1"/>
                                <w:sz w:val="32"/>
                                <w:szCs w:val="32"/>
                              </w:rPr>
                              <w:drawing>
                                <wp:inline distT="0" distB="0" distL="0" distR="0" wp14:anchorId="286CB799" wp14:editId="6D749FC4">
                                  <wp:extent cx="5761990" cy="383857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1">
                                            <a:alphaModFix amt="50000"/>
                                            <a:extLst>
                                              <a:ext uri="{28A0092B-C50C-407E-A947-70E740481C1C}">
                                                <a14:useLocalDpi xmlns:a14="http://schemas.microsoft.com/office/drawing/2010/main" val="0"/>
                                              </a:ext>
                                              <a:ext uri="{837473B0-CC2E-450A-ABE3-18F120FF3D39}">
                                                <a1611:picAttrSrcUrl xmlns:a1611="http://schemas.microsoft.com/office/drawing/2016/11/main" r:id="rId12"/>
                                              </a:ext>
                                            </a:extLst>
                                          </a:blip>
                                          <a:stretch>
                                            <a:fillRect/>
                                          </a:stretch>
                                        </pic:blipFill>
                                        <pic:spPr>
                                          <a:xfrm>
                                            <a:off x="0" y="0"/>
                                            <a:ext cx="5761990" cy="3838575"/>
                                          </a:xfrm>
                                          <a:prstGeom prst="rect">
                                            <a:avLst/>
                                          </a:prstGeom>
                                        </pic:spPr>
                                      </pic:pic>
                                    </a:graphicData>
                                  </a:graphic>
                                </wp:inline>
                              </w:drawing>
                            </w:r>
                            <w:sdt>
                              <w:sdtPr>
                                <w:rPr>
                                  <w:rFonts w:ascii="Century Gothic" w:hAnsi="Century Gothic"/>
                                  <w:caps/>
                                  <w:color w:val="FFFFFF" w:themeColor="background1"/>
                                  <w:sz w:val="32"/>
                                  <w:szCs w:val="32"/>
                                </w:rPr>
                                <w:alias w:val="Company"/>
                                <w:tag w:val=""/>
                                <w:id w:val="1618182777"/>
                                <w:dataBinding w:prefixMappings="xmlns:ns0='http://schemas.openxmlformats.org/officeDocument/2006/extended-properties' " w:xpath="/ns0:Properties[1]/ns0:Company[1]" w:storeItemID="{6668398D-A668-4E3E-A5EB-62B293D839F1}"/>
                                <w:text/>
                              </w:sdtPr>
                              <w:sdtContent>
                                <w:r w:rsidR="00176A69" w:rsidRPr="00176A69">
                                  <w:rPr>
                                    <w:rFonts w:ascii="Century Gothic" w:hAnsi="Century Gothic"/>
                                    <w:caps/>
                                    <w:color w:val="FFFFFF" w:themeColor="background1"/>
                                    <w:sz w:val="32"/>
                                    <w:szCs w:val="32"/>
                                  </w:rPr>
                                  <w:t>CASA OF ARIZONA</w:t>
                                </w:r>
                              </w:sdtContent>
                            </w:sdt>
                            <w:r w:rsidR="00176A69" w:rsidRPr="00176A69">
                              <w:rPr>
                                <w:rFonts w:ascii="Century Gothic" w:hAnsi="Century Gothic"/>
                                <w:color w:val="FFFFFF" w:themeColor="background1"/>
                                <w:sz w:val="32"/>
                                <w:szCs w:val="32"/>
                              </w:rPr>
                              <w:t>  </w:t>
                            </w:r>
                          </w:p>
                        </w:txbxContent>
                      </v:textbox>
                    </v:rect>
                    <v:shapetype id="_x0000_t202" coordsize="21600,21600" o:spt="202" path="m,l,21600r21600,l21600,xe">
                      <v:stroke joinstyle="miter"/>
                      <v:path gradientshapeok="t" o:connecttype="rect"/>
                    </v:shapetype>
                    <v:shape id="Text Box 196" o:spid="_x0000_s1029" type="#_x0000_t202" style="position:absolute;left:68;top:13716;width:68580;height:272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" fillcolor="white [3212]" stroked="f" strokeweight=".5pt">
                      <v:textbox inset="36pt,7.2pt,36pt,7.2pt">
                        <w:txbxContent>
                          <w:p w14:paraId="23480DE8" w14:textId="77777777" w:rsidR="00176A69" w:rsidRDefault="00176A69">
                            <w:pPr>
                              <w:pStyle w:val="NoSpacing"/>
                              <w:jc w:val="center"/>
                              <w:rPr>
                                <w:rFonts w:asciiTheme="majorHAnsi" w:eastAsiaTheme="majorEastAsia" w:hAnsiTheme="majorHAnsi" w:cstheme="majorBidi"/>
                                <w:caps/>
                                <w:color w:val="4472C4" w:themeColor="accent1"/>
                                <w:sz w:val="72"/>
                                <w:szCs w:val="72"/>
                              </w:rPr>
                            </w:pPr>
                          </w:p>
                        </w:txbxContent>
                      </v:textbox>
                    </v:shape>
                    <w10:wrap anchorx="page" anchory="page"/>
                  </v:group>
                </w:pict>
              </mc:Fallback>
            </mc:AlternateContent>
          </w:r>
        </w:p>
        <w:p w14:paraId="12B23D5F" w14:textId="29CF1B13" w:rsidR="00176A69" w:rsidRDefault="00B07ADA">
          <w:r>
            <w:rPr>
              <w:noProof/>
            </w:rPr>
            <mc:AlternateContent>
              <mc:Choice Requires="wps">
                <w:drawing>
                  <wp:anchor distT="0" distB="0" distL="114300" distR="114300" simplePos="0" relativeHeight="251658242" behindDoc="0" locked="0" layoutInCell="1" allowOverlap="1" wp14:anchorId="5EA9346A" wp14:editId="05100F03">
                    <wp:simplePos x="0" y="0"/>
                    <wp:positionH relativeFrom="margin">
                      <wp:posOffset>965200</wp:posOffset>
                    </wp:positionH>
                    <wp:positionV relativeFrom="paragraph">
                      <wp:posOffset>5327650</wp:posOffset>
                    </wp:positionV>
                    <wp:extent cx="4260850" cy="1841500"/>
                    <wp:effectExtent l="0" t="0" r="0" b="6350"/>
                    <wp:wrapNone/>
                    <wp:docPr id="2" name="Text Box 2"/>
                    <wp:cNvGraphicFramePr/>
                    <a:graphic xmlns:a="http://schemas.openxmlformats.org/drawingml/2006/main">
                      <a:graphicData uri="http://schemas.microsoft.com/office/word/2010/wordprocessingShape">
                        <wps:wsp>
                          <wps:cNvSpPr txBox="1"/>
                          <wps:spPr>
                            <a:xfrm>
                              <a:off x="0" y="0"/>
                              <a:ext cx="4260850" cy="1841500"/>
                            </a:xfrm>
                            <a:prstGeom prst="rect">
                              <a:avLst/>
                            </a:prstGeom>
                            <a:noFill/>
                            <a:ln>
                              <a:noFill/>
                            </a:ln>
                          </wps:spPr>
                          <wps:txbx>
                            <w:txbxContent>
                              <w:p w14:paraId="35B2487C" w14:textId="26D2AC29" w:rsidR="00176A69" w:rsidRDefault="00176A69" w:rsidP="00176A69">
                                <w:pPr>
                                  <w:jc w:val="center"/>
                                  <w:rPr>
                                    <w:color w:val="E7E6E6" w:themeColor="background2"/>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E7E6E6" w:themeColor="background2"/>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Virtual</w:t>
                                </w:r>
                              </w:p>
                              <w:p w14:paraId="139398B0" w14:textId="0433AF02" w:rsidR="00176A69" w:rsidRPr="00176A69" w:rsidRDefault="00B07ADA" w:rsidP="00176A69">
                                <w:pPr>
                                  <w:jc w:val="center"/>
                                  <w:rPr>
                                    <w:color w:val="E7E6E6" w:themeColor="background2"/>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E7E6E6" w:themeColor="background2"/>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Module 5</w:t>
                                </w:r>
                                <w:r w:rsidR="00176A69">
                                  <w:rPr>
                                    <w:color w:val="E7E6E6" w:themeColor="background2"/>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716302">
                                  <w:rPr>
                                    <w:color w:val="E7E6E6" w:themeColor="background2"/>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Homework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1611="http://schemas.microsoft.com/office/drawing/2016/11/main" xmlns:asvg="http://schemas.microsoft.com/office/drawing/2016/SVG/main">
                <w:pict>
                  <v:shape id="Text Box 2" style="position:absolute;margin-left:76pt;margin-top:419.5pt;width:335.5pt;height:145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" w14:anchorId="5EA9346A">
                    <v:textbox>
                      <w:txbxContent>
                        <w:p w:rsidR="00176A69" w:rsidP="00176A69" w:rsidRDefault="00176A69" w14:paraId="35B2487C" w14:textId="26D2AC29">
                          <w:pPr>
                            <w:jc w:val="center"/>
                            <w:rPr>
                              <w:color w:val="E7E6E6" w:themeColor="background2"/>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E7E6E6" w:themeColor="background2"/>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Virtual</w:t>
                          </w:r>
                        </w:p>
                        <w:p w:rsidRPr="00176A69" w:rsidR="00176A69" w:rsidP="00176A69" w:rsidRDefault="00B07ADA" w14:paraId="139398B0" w14:textId="0433AF02">
                          <w:pPr>
                            <w:jc w:val="center"/>
                            <w:rPr>
                              <w:color w:val="E7E6E6" w:themeColor="background2"/>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E7E6E6" w:themeColor="background2"/>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Module 5</w:t>
                          </w:r>
                          <w:r w:rsidR="00176A69">
                            <w:rPr>
                              <w:color w:val="E7E6E6" w:themeColor="background2"/>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716302">
                            <w:rPr>
                              <w:color w:val="E7E6E6" w:themeColor="background2"/>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Homework</w:t>
                          </w:r>
                        </w:p>
                      </w:txbxContent>
                    </v:textbox>
                    <w10:wrap anchorx="margin"/>
                  </v:shape>
                </w:pict>
              </mc:Fallback>
            </mc:AlternateContent>
          </w:r>
          <w:r w:rsidR="00782753" w:rsidRPr="00A73090">
            <w:rPr>
              <w:noProof/>
            </w:rPr>
            <w:drawing>
              <wp:anchor distT="0" distB="0" distL="114300" distR="114300" simplePos="0" relativeHeight="251658241" behindDoc="0" locked="0" layoutInCell="1" allowOverlap="1" wp14:anchorId="45428A63" wp14:editId="290A2E25">
                <wp:simplePos x="0" y="0"/>
                <wp:positionH relativeFrom="margin">
                  <wp:posOffset>1716405</wp:posOffset>
                </wp:positionH>
                <wp:positionV relativeFrom="paragraph">
                  <wp:posOffset>711200</wp:posOffset>
                </wp:positionV>
                <wp:extent cx="2507615" cy="2538730"/>
                <wp:effectExtent l="0" t="0" r="6985"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2507615" cy="2538730"/>
                        </a:xfrm>
                        <a:prstGeom prst="rect">
                          <a:avLst/>
                        </a:prstGeom>
                        <a:noFill/>
                        <a:ln>
                          <a:noFill/>
                        </a:ln>
                      </pic:spPr>
                    </pic:pic>
                  </a:graphicData>
                </a:graphic>
                <wp14:sizeRelH relativeFrom="page">
                  <wp14:pctWidth>0</wp14:pctWidth>
                </wp14:sizeRelH>
                <wp14:sizeRelV relativeFrom="page">
                  <wp14:pctHeight>0</wp14:pctHeight>
                </wp14:sizeRelV>
              </wp:anchor>
            </w:drawing>
          </w:r>
          <w:r w:rsidR="00176A69">
            <w:br w:type="page"/>
          </w:r>
        </w:p>
      </w:sdtContent>
    </w:sdt>
    <w:sdt>
      <w:sdtPr>
        <w:rPr>
          <w:rFonts w:asciiTheme="minorHAnsi" w:eastAsiaTheme="minorEastAsia" w:hAnsiTheme="minorHAnsi" w:cstheme="minorBidi"/>
          <w:color w:val="auto"/>
          <w:sz w:val="22"/>
          <w:szCs w:val="22"/>
        </w:rPr>
        <w:id w:val="173140854"/>
        <w:docPartObj>
          <w:docPartGallery w:val="Table of Contents"/>
          <w:docPartUnique/>
        </w:docPartObj>
      </w:sdtPr>
      <w:sdtContent>
        <w:p w14:paraId="5AE919BC" w14:textId="77777777" w:rsidR="00D76C9A" w:rsidRDefault="00D76C9A">
          <w:pPr>
            <w:pStyle w:val="TOCHeading"/>
          </w:pPr>
          <w:r>
            <w:t>Contents</w:t>
          </w:r>
        </w:p>
        <w:p w14:paraId="33AA931C" w14:textId="0B0CA3D3" w:rsidR="005E56FF" w:rsidRDefault="4AD4E932">
          <w:pPr>
            <w:pStyle w:val="TOC1"/>
            <w:tabs>
              <w:tab w:val="left" w:pos="440"/>
              <w:tab w:val="right" w:leader="dot" w:pos="9350"/>
            </w:tabs>
            <w:rPr>
              <w:rFonts w:eastAsiaTheme="minorEastAsia"/>
              <w:noProof/>
              <w:kern w:val="2"/>
              <w:sz w:val="24"/>
              <w:szCs w:val="24"/>
              <w14:ligatures w14:val="standardContextual"/>
            </w:rPr>
          </w:pPr>
          <w:r>
            <w:fldChar w:fldCharType="begin"/>
          </w:r>
          <w:r w:rsidR="003B0704">
            <w:instrText>TOC \o "1-3" \z \u \h</w:instrText>
          </w:r>
          <w:r>
            <w:fldChar w:fldCharType="separate"/>
          </w:r>
          <w:hyperlink w:anchor="_Toc220940895" w:history="1">
            <w:r w:rsidR="005E56FF" w:rsidRPr="001D4E1D">
              <w:rPr>
                <w:rStyle w:val="Hyperlink"/>
                <w:rFonts w:ascii="Wingdings" w:hAnsi="Wingdings"/>
                <w:noProof/>
              </w:rPr>
              <w:t></w:t>
            </w:r>
            <w:r w:rsidR="005E56FF">
              <w:rPr>
                <w:rFonts w:eastAsiaTheme="minorEastAsia"/>
                <w:noProof/>
                <w:kern w:val="2"/>
                <w:sz w:val="24"/>
                <w:szCs w:val="24"/>
                <w14:ligatures w14:val="standardContextual"/>
              </w:rPr>
              <w:tab/>
            </w:r>
            <w:r w:rsidR="005E56FF" w:rsidRPr="001D4E1D">
              <w:rPr>
                <w:rStyle w:val="Hyperlink"/>
                <w:noProof/>
              </w:rPr>
              <w:t>Activity 5.1 The Impact of Poverty on Children &amp; Families</w:t>
            </w:r>
            <w:r w:rsidR="005E56FF">
              <w:rPr>
                <w:noProof/>
                <w:webHidden/>
              </w:rPr>
              <w:tab/>
            </w:r>
            <w:r w:rsidR="005E56FF">
              <w:rPr>
                <w:noProof/>
                <w:webHidden/>
              </w:rPr>
              <w:fldChar w:fldCharType="begin"/>
            </w:r>
            <w:r w:rsidR="005E56FF">
              <w:rPr>
                <w:noProof/>
                <w:webHidden/>
              </w:rPr>
              <w:instrText xml:space="preserve"> PAGEREF _Toc220940895 \h </w:instrText>
            </w:r>
            <w:r w:rsidR="005E56FF">
              <w:rPr>
                <w:noProof/>
                <w:webHidden/>
              </w:rPr>
            </w:r>
            <w:r w:rsidR="005E56FF">
              <w:rPr>
                <w:noProof/>
                <w:webHidden/>
              </w:rPr>
              <w:fldChar w:fldCharType="separate"/>
            </w:r>
            <w:r w:rsidR="005E56FF">
              <w:rPr>
                <w:noProof/>
                <w:webHidden/>
              </w:rPr>
              <w:t>2</w:t>
            </w:r>
            <w:r w:rsidR="005E56FF">
              <w:rPr>
                <w:noProof/>
                <w:webHidden/>
              </w:rPr>
              <w:fldChar w:fldCharType="end"/>
            </w:r>
          </w:hyperlink>
        </w:p>
        <w:p w14:paraId="31DA56FD" w14:textId="2E74D353" w:rsidR="005E56FF" w:rsidRDefault="005E56FF">
          <w:pPr>
            <w:pStyle w:val="TOC1"/>
            <w:tabs>
              <w:tab w:val="left" w:pos="440"/>
              <w:tab w:val="right" w:leader="dot" w:pos="9350"/>
            </w:tabs>
            <w:rPr>
              <w:rFonts w:eastAsiaTheme="minorEastAsia"/>
              <w:noProof/>
              <w:kern w:val="2"/>
              <w:sz w:val="24"/>
              <w:szCs w:val="24"/>
              <w14:ligatures w14:val="standardContextual"/>
            </w:rPr>
          </w:pPr>
          <w:hyperlink w:anchor="_Toc220940896" w:history="1">
            <w:r w:rsidRPr="001D4E1D">
              <w:rPr>
                <w:rStyle w:val="Hyperlink"/>
                <w:rFonts w:ascii="Wingdings" w:hAnsi="Wingdings"/>
                <w:noProof/>
              </w:rPr>
              <w:t></w:t>
            </w:r>
            <w:r>
              <w:rPr>
                <w:rFonts w:eastAsiaTheme="minorEastAsia"/>
                <w:noProof/>
                <w:kern w:val="2"/>
                <w:sz w:val="24"/>
                <w:szCs w:val="24"/>
                <w14:ligatures w14:val="standardContextual"/>
              </w:rPr>
              <w:tab/>
            </w:r>
            <w:r w:rsidRPr="001D4E1D">
              <w:rPr>
                <w:rStyle w:val="Hyperlink"/>
                <w:noProof/>
              </w:rPr>
              <w:t>Activity 5.2 Thinking it over</w:t>
            </w:r>
            <w:r>
              <w:rPr>
                <w:noProof/>
                <w:webHidden/>
              </w:rPr>
              <w:tab/>
            </w:r>
            <w:r>
              <w:rPr>
                <w:noProof/>
                <w:webHidden/>
              </w:rPr>
              <w:fldChar w:fldCharType="begin"/>
            </w:r>
            <w:r>
              <w:rPr>
                <w:noProof/>
                <w:webHidden/>
              </w:rPr>
              <w:instrText xml:space="preserve"> PAGEREF _Toc220940896 \h </w:instrText>
            </w:r>
            <w:r>
              <w:rPr>
                <w:noProof/>
                <w:webHidden/>
              </w:rPr>
            </w:r>
            <w:r>
              <w:rPr>
                <w:noProof/>
                <w:webHidden/>
              </w:rPr>
              <w:fldChar w:fldCharType="separate"/>
            </w:r>
            <w:r>
              <w:rPr>
                <w:noProof/>
                <w:webHidden/>
              </w:rPr>
              <w:t>3</w:t>
            </w:r>
            <w:r>
              <w:rPr>
                <w:noProof/>
                <w:webHidden/>
              </w:rPr>
              <w:fldChar w:fldCharType="end"/>
            </w:r>
          </w:hyperlink>
        </w:p>
        <w:p w14:paraId="2047FC22" w14:textId="56804292" w:rsidR="005E56FF" w:rsidRDefault="005E56FF">
          <w:pPr>
            <w:pStyle w:val="TOC1"/>
            <w:tabs>
              <w:tab w:val="left" w:pos="440"/>
              <w:tab w:val="right" w:leader="dot" w:pos="9350"/>
            </w:tabs>
            <w:rPr>
              <w:rFonts w:eastAsiaTheme="minorEastAsia"/>
              <w:noProof/>
              <w:kern w:val="2"/>
              <w:sz w:val="24"/>
              <w:szCs w:val="24"/>
              <w14:ligatures w14:val="standardContextual"/>
            </w:rPr>
          </w:pPr>
          <w:hyperlink w:anchor="_Toc220940897" w:history="1">
            <w:r w:rsidRPr="001D4E1D">
              <w:rPr>
                <w:rStyle w:val="Hyperlink"/>
                <w:rFonts w:ascii="Wingdings" w:hAnsi="Wingdings"/>
                <w:noProof/>
              </w:rPr>
              <w:t></w:t>
            </w:r>
            <w:r>
              <w:rPr>
                <w:rFonts w:eastAsiaTheme="minorEastAsia"/>
                <w:noProof/>
                <w:kern w:val="2"/>
                <w:sz w:val="24"/>
                <w:szCs w:val="24"/>
                <w14:ligatures w14:val="standardContextual"/>
              </w:rPr>
              <w:tab/>
            </w:r>
            <w:r w:rsidRPr="001D4E1D">
              <w:rPr>
                <w:rStyle w:val="Hyperlink"/>
                <w:noProof/>
              </w:rPr>
              <w:t>Activity 5.3 The Working Poor</w:t>
            </w:r>
            <w:r>
              <w:rPr>
                <w:noProof/>
                <w:webHidden/>
              </w:rPr>
              <w:tab/>
            </w:r>
            <w:r>
              <w:rPr>
                <w:noProof/>
                <w:webHidden/>
              </w:rPr>
              <w:fldChar w:fldCharType="begin"/>
            </w:r>
            <w:r>
              <w:rPr>
                <w:noProof/>
                <w:webHidden/>
              </w:rPr>
              <w:instrText xml:space="preserve"> PAGEREF _Toc220940897 \h </w:instrText>
            </w:r>
            <w:r>
              <w:rPr>
                <w:noProof/>
                <w:webHidden/>
              </w:rPr>
            </w:r>
            <w:r>
              <w:rPr>
                <w:noProof/>
                <w:webHidden/>
              </w:rPr>
              <w:fldChar w:fldCharType="separate"/>
            </w:r>
            <w:r>
              <w:rPr>
                <w:noProof/>
                <w:webHidden/>
              </w:rPr>
              <w:t>4</w:t>
            </w:r>
            <w:r>
              <w:rPr>
                <w:noProof/>
                <w:webHidden/>
              </w:rPr>
              <w:fldChar w:fldCharType="end"/>
            </w:r>
          </w:hyperlink>
        </w:p>
        <w:p w14:paraId="04A05E20" w14:textId="7A039451" w:rsidR="005E56FF" w:rsidRDefault="005E56FF">
          <w:pPr>
            <w:pStyle w:val="TOC1"/>
            <w:tabs>
              <w:tab w:val="left" w:pos="440"/>
              <w:tab w:val="right" w:leader="dot" w:pos="9350"/>
            </w:tabs>
            <w:rPr>
              <w:rFonts w:eastAsiaTheme="minorEastAsia"/>
              <w:noProof/>
              <w:kern w:val="2"/>
              <w:sz w:val="24"/>
              <w:szCs w:val="24"/>
              <w14:ligatures w14:val="standardContextual"/>
            </w:rPr>
          </w:pPr>
          <w:hyperlink w:anchor="_Toc220940898" w:history="1">
            <w:r w:rsidRPr="001D4E1D">
              <w:rPr>
                <w:rStyle w:val="Hyperlink"/>
                <w:rFonts w:ascii="Wingdings" w:hAnsi="Wingdings"/>
                <w:noProof/>
              </w:rPr>
              <w:t></w:t>
            </w:r>
            <w:r>
              <w:rPr>
                <w:rFonts w:eastAsiaTheme="minorEastAsia"/>
                <w:noProof/>
                <w:kern w:val="2"/>
                <w:sz w:val="24"/>
                <w:szCs w:val="24"/>
                <w14:ligatures w14:val="standardContextual"/>
              </w:rPr>
              <w:tab/>
            </w:r>
            <w:r w:rsidRPr="001D4E1D">
              <w:rPr>
                <w:rStyle w:val="Hyperlink"/>
                <w:noProof/>
              </w:rPr>
              <w:t>Activity 5.4 Poverty vs. Neglect</w:t>
            </w:r>
            <w:r>
              <w:rPr>
                <w:noProof/>
                <w:webHidden/>
              </w:rPr>
              <w:tab/>
            </w:r>
            <w:r>
              <w:rPr>
                <w:noProof/>
                <w:webHidden/>
              </w:rPr>
              <w:fldChar w:fldCharType="begin"/>
            </w:r>
            <w:r>
              <w:rPr>
                <w:noProof/>
                <w:webHidden/>
              </w:rPr>
              <w:instrText xml:space="preserve"> PAGEREF _Toc220940898 \h </w:instrText>
            </w:r>
            <w:r>
              <w:rPr>
                <w:noProof/>
                <w:webHidden/>
              </w:rPr>
            </w:r>
            <w:r>
              <w:rPr>
                <w:noProof/>
                <w:webHidden/>
              </w:rPr>
              <w:fldChar w:fldCharType="separate"/>
            </w:r>
            <w:r>
              <w:rPr>
                <w:noProof/>
                <w:webHidden/>
              </w:rPr>
              <w:t>5</w:t>
            </w:r>
            <w:r>
              <w:rPr>
                <w:noProof/>
                <w:webHidden/>
              </w:rPr>
              <w:fldChar w:fldCharType="end"/>
            </w:r>
          </w:hyperlink>
        </w:p>
        <w:p w14:paraId="1747A6D4" w14:textId="0C665369" w:rsidR="005E56FF" w:rsidRDefault="005E56FF">
          <w:pPr>
            <w:pStyle w:val="TOC1"/>
            <w:tabs>
              <w:tab w:val="left" w:pos="440"/>
              <w:tab w:val="right" w:leader="dot" w:pos="9350"/>
            </w:tabs>
            <w:rPr>
              <w:rFonts w:eastAsiaTheme="minorEastAsia"/>
              <w:noProof/>
              <w:kern w:val="2"/>
              <w:sz w:val="24"/>
              <w:szCs w:val="24"/>
              <w14:ligatures w14:val="standardContextual"/>
            </w:rPr>
          </w:pPr>
          <w:hyperlink w:anchor="_Toc220940899" w:history="1">
            <w:r w:rsidRPr="001D4E1D">
              <w:rPr>
                <w:rStyle w:val="Hyperlink"/>
                <w:rFonts w:ascii="Wingdings" w:hAnsi="Wingdings"/>
                <w:noProof/>
              </w:rPr>
              <w:t></w:t>
            </w:r>
            <w:r>
              <w:rPr>
                <w:rFonts w:eastAsiaTheme="minorEastAsia"/>
                <w:noProof/>
                <w:kern w:val="2"/>
                <w:sz w:val="24"/>
                <w:szCs w:val="24"/>
                <w14:ligatures w14:val="standardContextual"/>
              </w:rPr>
              <w:tab/>
            </w:r>
            <w:r w:rsidRPr="001D4E1D">
              <w:rPr>
                <w:rStyle w:val="Hyperlink"/>
                <w:noProof/>
              </w:rPr>
              <w:t>Activity 5.5 Understanding Domestic Violence</w:t>
            </w:r>
            <w:r>
              <w:rPr>
                <w:noProof/>
                <w:webHidden/>
              </w:rPr>
              <w:tab/>
            </w:r>
            <w:r>
              <w:rPr>
                <w:noProof/>
                <w:webHidden/>
              </w:rPr>
              <w:fldChar w:fldCharType="begin"/>
            </w:r>
            <w:r>
              <w:rPr>
                <w:noProof/>
                <w:webHidden/>
              </w:rPr>
              <w:instrText xml:space="preserve"> PAGEREF _Toc220940899 \h </w:instrText>
            </w:r>
            <w:r>
              <w:rPr>
                <w:noProof/>
                <w:webHidden/>
              </w:rPr>
            </w:r>
            <w:r>
              <w:rPr>
                <w:noProof/>
                <w:webHidden/>
              </w:rPr>
              <w:fldChar w:fldCharType="separate"/>
            </w:r>
            <w:r>
              <w:rPr>
                <w:noProof/>
                <w:webHidden/>
              </w:rPr>
              <w:t>6</w:t>
            </w:r>
            <w:r>
              <w:rPr>
                <w:noProof/>
                <w:webHidden/>
              </w:rPr>
              <w:fldChar w:fldCharType="end"/>
            </w:r>
          </w:hyperlink>
        </w:p>
        <w:p w14:paraId="32D7C525" w14:textId="619CA2EA" w:rsidR="005E56FF" w:rsidRDefault="005E56FF">
          <w:pPr>
            <w:pStyle w:val="TOC1"/>
            <w:tabs>
              <w:tab w:val="left" w:pos="440"/>
              <w:tab w:val="right" w:leader="dot" w:pos="9350"/>
            </w:tabs>
            <w:rPr>
              <w:rFonts w:eastAsiaTheme="minorEastAsia"/>
              <w:noProof/>
              <w:kern w:val="2"/>
              <w:sz w:val="24"/>
              <w:szCs w:val="24"/>
              <w14:ligatures w14:val="standardContextual"/>
            </w:rPr>
          </w:pPr>
          <w:hyperlink w:anchor="_Toc220940900" w:history="1">
            <w:r w:rsidRPr="001D4E1D">
              <w:rPr>
                <w:rStyle w:val="Hyperlink"/>
                <w:rFonts w:ascii="Wingdings" w:hAnsi="Wingdings"/>
                <w:noProof/>
              </w:rPr>
              <w:t></w:t>
            </w:r>
            <w:r>
              <w:rPr>
                <w:rFonts w:eastAsiaTheme="minorEastAsia"/>
                <w:noProof/>
                <w:kern w:val="2"/>
                <w:sz w:val="24"/>
                <w:szCs w:val="24"/>
                <w14:ligatures w14:val="standardContextual"/>
              </w:rPr>
              <w:tab/>
            </w:r>
            <w:r w:rsidRPr="001D4E1D">
              <w:rPr>
                <w:rStyle w:val="Hyperlink"/>
                <w:noProof/>
              </w:rPr>
              <w:t>Activity 5.6 Teamwork</w:t>
            </w:r>
            <w:r>
              <w:rPr>
                <w:noProof/>
                <w:webHidden/>
              </w:rPr>
              <w:tab/>
            </w:r>
            <w:r>
              <w:rPr>
                <w:noProof/>
                <w:webHidden/>
              </w:rPr>
              <w:fldChar w:fldCharType="begin"/>
            </w:r>
            <w:r>
              <w:rPr>
                <w:noProof/>
                <w:webHidden/>
              </w:rPr>
              <w:instrText xml:space="preserve"> PAGEREF _Toc220940900 \h </w:instrText>
            </w:r>
            <w:r>
              <w:rPr>
                <w:noProof/>
                <w:webHidden/>
              </w:rPr>
            </w:r>
            <w:r>
              <w:rPr>
                <w:noProof/>
                <w:webHidden/>
              </w:rPr>
              <w:fldChar w:fldCharType="separate"/>
            </w:r>
            <w:r>
              <w:rPr>
                <w:noProof/>
                <w:webHidden/>
              </w:rPr>
              <w:t>9</w:t>
            </w:r>
            <w:r>
              <w:rPr>
                <w:noProof/>
                <w:webHidden/>
              </w:rPr>
              <w:fldChar w:fldCharType="end"/>
            </w:r>
          </w:hyperlink>
        </w:p>
        <w:p w14:paraId="1AB2E3C7" w14:textId="411CA584" w:rsidR="005E56FF" w:rsidRDefault="005E56FF">
          <w:pPr>
            <w:pStyle w:val="TOC1"/>
            <w:tabs>
              <w:tab w:val="left" w:pos="440"/>
              <w:tab w:val="right" w:leader="dot" w:pos="9350"/>
            </w:tabs>
            <w:rPr>
              <w:rFonts w:eastAsiaTheme="minorEastAsia"/>
              <w:noProof/>
              <w:kern w:val="2"/>
              <w:sz w:val="24"/>
              <w:szCs w:val="24"/>
              <w14:ligatures w14:val="standardContextual"/>
            </w:rPr>
          </w:pPr>
          <w:hyperlink w:anchor="_Toc220940901" w:history="1">
            <w:r w:rsidRPr="001D4E1D">
              <w:rPr>
                <w:rStyle w:val="Hyperlink"/>
                <w:rFonts w:ascii="Wingdings" w:hAnsi="Wingdings"/>
                <w:noProof/>
              </w:rPr>
              <w:t></w:t>
            </w:r>
            <w:r>
              <w:rPr>
                <w:rFonts w:eastAsiaTheme="minorEastAsia"/>
                <w:noProof/>
                <w:kern w:val="2"/>
                <w:sz w:val="24"/>
                <w:szCs w:val="24"/>
                <w14:ligatures w14:val="standardContextual"/>
              </w:rPr>
              <w:tab/>
            </w:r>
            <w:r w:rsidRPr="001D4E1D">
              <w:rPr>
                <w:rStyle w:val="Hyperlink"/>
                <w:noProof/>
              </w:rPr>
              <w:t>Activity 5.7 Advocating for LGBTQ+ Youth</w:t>
            </w:r>
            <w:r>
              <w:rPr>
                <w:noProof/>
                <w:webHidden/>
              </w:rPr>
              <w:tab/>
            </w:r>
            <w:r>
              <w:rPr>
                <w:noProof/>
                <w:webHidden/>
              </w:rPr>
              <w:fldChar w:fldCharType="begin"/>
            </w:r>
            <w:r>
              <w:rPr>
                <w:noProof/>
                <w:webHidden/>
              </w:rPr>
              <w:instrText xml:space="preserve"> PAGEREF _Toc220940901 \h </w:instrText>
            </w:r>
            <w:r>
              <w:rPr>
                <w:noProof/>
                <w:webHidden/>
              </w:rPr>
            </w:r>
            <w:r>
              <w:rPr>
                <w:noProof/>
                <w:webHidden/>
              </w:rPr>
              <w:fldChar w:fldCharType="separate"/>
            </w:r>
            <w:r>
              <w:rPr>
                <w:noProof/>
                <w:webHidden/>
              </w:rPr>
              <w:t>10</w:t>
            </w:r>
            <w:r>
              <w:rPr>
                <w:noProof/>
                <w:webHidden/>
              </w:rPr>
              <w:fldChar w:fldCharType="end"/>
            </w:r>
          </w:hyperlink>
        </w:p>
        <w:p w14:paraId="5BD8F9C5" w14:textId="2FC135D5" w:rsidR="005E56FF" w:rsidRDefault="005E56FF">
          <w:pPr>
            <w:pStyle w:val="TOC1"/>
            <w:tabs>
              <w:tab w:val="left" w:pos="440"/>
              <w:tab w:val="right" w:leader="dot" w:pos="9350"/>
            </w:tabs>
            <w:rPr>
              <w:rFonts w:eastAsiaTheme="minorEastAsia"/>
              <w:noProof/>
              <w:kern w:val="2"/>
              <w:sz w:val="24"/>
              <w:szCs w:val="24"/>
              <w14:ligatures w14:val="standardContextual"/>
            </w:rPr>
          </w:pPr>
          <w:hyperlink w:anchor="_Toc220940902" w:history="1">
            <w:r w:rsidRPr="001D4E1D">
              <w:rPr>
                <w:rStyle w:val="Hyperlink"/>
                <w:rFonts w:ascii="Wingdings" w:hAnsi="Wingdings"/>
                <w:noProof/>
              </w:rPr>
              <w:t></w:t>
            </w:r>
            <w:r>
              <w:rPr>
                <w:rFonts w:eastAsiaTheme="minorEastAsia"/>
                <w:noProof/>
                <w:kern w:val="2"/>
                <w:sz w:val="24"/>
                <w:szCs w:val="24"/>
                <w14:ligatures w14:val="standardContextual"/>
              </w:rPr>
              <w:tab/>
            </w:r>
            <w:r w:rsidRPr="001D4E1D">
              <w:rPr>
                <w:rStyle w:val="Hyperlink"/>
                <w:noProof/>
              </w:rPr>
              <w:t>Activity 5.8 Youth Aging Out of Foster Care</w:t>
            </w:r>
            <w:r>
              <w:rPr>
                <w:noProof/>
                <w:webHidden/>
              </w:rPr>
              <w:tab/>
            </w:r>
            <w:r>
              <w:rPr>
                <w:noProof/>
                <w:webHidden/>
              </w:rPr>
              <w:fldChar w:fldCharType="begin"/>
            </w:r>
            <w:r>
              <w:rPr>
                <w:noProof/>
                <w:webHidden/>
              </w:rPr>
              <w:instrText xml:space="preserve"> PAGEREF _Toc220940902 \h </w:instrText>
            </w:r>
            <w:r>
              <w:rPr>
                <w:noProof/>
                <w:webHidden/>
              </w:rPr>
            </w:r>
            <w:r>
              <w:rPr>
                <w:noProof/>
                <w:webHidden/>
              </w:rPr>
              <w:fldChar w:fldCharType="separate"/>
            </w:r>
            <w:r>
              <w:rPr>
                <w:noProof/>
                <w:webHidden/>
              </w:rPr>
              <w:t>11</w:t>
            </w:r>
            <w:r>
              <w:rPr>
                <w:noProof/>
                <w:webHidden/>
              </w:rPr>
              <w:fldChar w:fldCharType="end"/>
            </w:r>
          </w:hyperlink>
        </w:p>
        <w:p w14:paraId="2DF2E86A" w14:textId="49D86425" w:rsidR="005E56FF" w:rsidRDefault="005E56FF">
          <w:pPr>
            <w:pStyle w:val="TOC1"/>
            <w:tabs>
              <w:tab w:val="left" w:pos="440"/>
              <w:tab w:val="right" w:leader="dot" w:pos="9350"/>
            </w:tabs>
            <w:rPr>
              <w:rFonts w:eastAsiaTheme="minorEastAsia"/>
              <w:noProof/>
              <w:kern w:val="2"/>
              <w:sz w:val="24"/>
              <w:szCs w:val="24"/>
              <w14:ligatures w14:val="standardContextual"/>
            </w:rPr>
          </w:pPr>
          <w:hyperlink w:anchor="_Toc220940903" w:history="1">
            <w:r w:rsidRPr="001D4E1D">
              <w:rPr>
                <w:rStyle w:val="Hyperlink"/>
                <w:rFonts w:ascii="Wingdings" w:hAnsi="Wingdings"/>
                <w:noProof/>
              </w:rPr>
              <w:t></w:t>
            </w:r>
            <w:r>
              <w:rPr>
                <w:rFonts w:eastAsiaTheme="minorEastAsia"/>
                <w:noProof/>
                <w:kern w:val="2"/>
                <w:sz w:val="24"/>
                <w:szCs w:val="24"/>
                <w14:ligatures w14:val="standardContextual"/>
              </w:rPr>
              <w:tab/>
            </w:r>
            <w:r w:rsidRPr="001D4E1D">
              <w:rPr>
                <w:rStyle w:val="Hyperlink"/>
                <w:noProof/>
              </w:rPr>
              <w:t>Activity 5.9 Rosa Case</w:t>
            </w:r>
            <w:r>
              <w:rPr>
                <w:noProof/>
                <w:webHidden/>
              </w:rPr>
              <w:tab/>
            </w:r>
            <w:r>
              <w:rPr>
                <w:noProof/>
                <w:webHidden/>
              </w:rPr>
              <w:fldChar w:fldCharType="begin"/>
            </w:r>
            <w:r>
              <w:rPr>
                <w:noProof/>
                <w:webHidden/>
              </w:rPr>
              <w:instrText xml:space="preserve"> PAGEREF _Toc220940903 \h </w:instrText>
            </w:r>
            <w:r>
              <w:rPr>
                <w:noProof/>
                <w:webHidden/>
              </w:rPr>
            </w:r>
            <w:r>
              <w:rPr>
                <w:noProof/>
                <w:webHidden/>
              </w:rPr>
              <w:fldChar w:fldCharType="separate"/>
            </w:r>
            <w:r>
              <w:rPr>
                <w:noProof/>
                <w:webHidden/>
              </w:rPr>
              <w:t>11</w:t>
            </w:r>
            <w:r>
              <w:rPr>
                <w:noProof/>
                <w:webHidden/>
              </w:rPr>
              <w:fldChar w:fldCharType="end"/>
            </w:r>
          </w:hyperlink>
        </w:p>
        <w:p w14:paraId="7A563546" w14:textId="5ACAE8EC" w:rsidR="4AD4E932" w:rsidRDefault="4AD4E932" w:rsidP="4AD4E932">
          <w:pPr>
            <w:pStyle w:val="TOC1"/>
            <w:tabs>
              <w:tab w:val="left" w:pos="435"/>
              <w:tab w:val="right" w:leader="dot" w:pos="9345"/>
            </w:tabs>
            <w:rPr>
              <w:rStyle w:val="Hyperlink"/>
            </w:rPr>
          </w:pPr>
          <w:r>
            <w:fldChar w:fldCharType="end"/>
          </w:r>
        </w:p>
      </w:sdtContent>
    </w:sdt>
    <w:p w14:paraId="33C3CF8C" w14:textId="799BE116" w:rsidR="00106143" w:rsidRDefault="00106143" w:rsidP="2699CE7C">
      <w:pPr>
        <w:pStyle w:val="TOC1"/>
        <w:tabs>
          <w:tab w:val="right" w:leader="dot" w:pos="9345"/>
        </w:tabs>
        <w:rPr>
          <w:rStyle w:val="Hyperlink"/>
          <w:noProof/>
        </w:rPr>
      </w:pPr>
    </w:p>
    <w:p w14:paraId="5D21AE46" w14:textId="6F964B4F" w:rsidR="00155AB8" w:rsidRDefault="00155AB8" w:rsidP="1521A5A5">
      <w:pPr>
        <w:pStyle w:val="TOC1"/>
        <w:tabs>
          <w:tab w:val="left" w:pos="435"/>
          <w:tab w:val="right" w:leader="dot" w:pos="9360"/>
        </w:tabs>
        <w:rPr>
          <w:rStyle w:val="Hyperlink"/>
          <w:noProof/>
        </w:rPr>
      </w:pPr>
    </w:p>
    <w:p w14:paraId="7027A9E4" w14:textId="77777777" w:rsidR="0027324E" w:rsidRPr="008B1DE5" w:rsidRDefault="0027324E" w:rsidP="008B1DE5">
      <w:pPr>
        <w:rPr>
          <w:b/>
          <w:bCs/>
          <w:noProof/>
        </w:rPr>
      </w:pPr>
    </w:p>
    <w:p w14:paraId="3CAD7056" w14:textId="77777777" w:rsidR="00E53051" w:rsidRDefault="00E53051" w:rsidP="00E07CA0">
      <w:pPr>
        <w:pStyle w:val="NormalWeb"/>
        <w:shd w:val="clear" w:color="auto" w:fill="FFFFFF"/>
        <w:spacing w:before="0" w:beforeAutospacing="0" w:line="360" w:lineRule="atLeast"/>
        <w:rPr>
          <w:rFonts w:ascii="Segoe UI" w:hAnsi="Segoe UI" w:cs="Segoe UI"/>
          <w:color w:val="212529"/>
          <w:sz w:val="23"/>
          <w:szCs w:val="23"/>
        </w:rPr>
      </w:pPr>
    </w:p>
    <w:p w14:paraId="64BB6B48" w14:textId="77777777" w:rsidR="00661C1C" w:rsidRDefault="00661C1C" w:rsidP="1521A5A5">
      <w:pPr>
        <w:pStyle w:val="NormalWeb"/>
        <w:shd w:val="clear" w:color="auto" w:fill="FFFFFF" w:themeFill="background1"/>
        <w:spacing w:before="0" w:beforeAutospacing="0" w:line="360" w:lineRule="atLeast"/>
        <w:rPr>
          <w:rFonts w:ascii="Segoe UI" w:hAnsi="Segoe UI" w:cs="Segoe UI"/>
          <w:color w:val="212529"/>
          <w:sz w:val="23"/>
          <w:szCs w:val="23"/>
        </w:rPr>
      </w:pPr>
    </w:p>
    <w:p w14:paraId="25320B23" w14:textId="77777777" w:rsidR="00182E54" w:rsidRDefault="00182E54" w:rsidP="1521A5A5">
      <w:pPr>
        <w:pStyle w:val="NormalWeb"/>
        <w:shd w:val="clear" w:color="auto" w:fill="FFFFFF" w:themeFill="background1"/>
        <w:spacing w:before="0" w:beforeAutospacing="0" w:line="360" w:lineRule="atLeast"/>
        <w:rPr>
          <w:rFonts w:ascii="Segoe UI" w:hAnsi="Segoe UI" w:cs="Segoe UI"/>
          <w:color w:val="212529"/>
          <w:sz w:val="23"/>
          <w:szCs w:val="23"/>
        </w:rPr>
      </w:pPr>
    </w:p>
    <w:p w14:paraId="7BA5D4A4" w14:textId="77777777" w:rsidR="00182E54" w:rsidRDefault="00182E54" w:rsidP="1521A5A5">
      <w:pPr>
        <w:pStyle w:val="NormalWeb"/>
        <w:shd w:val="clear" w:color="auto" w:fill="FFFFFF" w:themeFill="background1"/>
        <w:spacing w:before="0" w:beforeAutospacing="0" w:line="360" w:lineRule="atLeast"/>
        <w:rPr>
          <w:rFonts w:ascii="Segoe UI" w:hAnsi="Segoe UI" w:cs="Segoe UI"/>
          <w:color w:val="212529"/>
          <w:sz w:val="23"/>
          <w:szCs w:val="23"/>
        </w:rPr>
      </w:pPr>
    </w:p>
    <w:p w14:paraId="136B90B0" w14:textId="57979031" w:rsidR="00B761B0" w:rsidRDefault="00B761B0" w:rsidP="002B2AFD">
      <w:pPr>
        <w:pStyle w:val="Heading1"/>
        <w:rPr>
          <w:rFonts w:eastAsia="Times New Roman" w:cs="Segoe UI"/>
          <w:color w:val="212529"/>
          <w:sz w:val="24"/>
          <w:szCs w:val="24"/>
        </w:rPr>
      </w:pPr>
    </w:p>
    <w:p w14:paraId="58CF65BB" w14:textId="77777777" w:rsidR="00951BA8" w:rsidRDefault="00951BA8" w:rsidP="00951BA8"/>
    <w:p w14:paraId="41F43A85" w14:textId="77777777" w:rsidR="00951BA8" w:rsidRPr="00951BA8" w:rsidRDefault="00951BA8" w:rsidP="00951BA8"/>
    <w:p w14:paraId="220BBF57" w14:textId="77777777" w:rsidR="00C30480" w:rsidRDefault="00C30480" w:rsidP="00C30480"/>
    <w:p w14:paraId="1611654F" w14:textId="77777777" w:rsidR="008F7D56" w:rsidRPr="00C30480" w:rsidRDefault="008F7D56" w:rsidP="00C30480"/>
    <w:p w14:paraId="33B2C59B" w14:textId="77777777" w:rsidR="00F353F1" w:rsidRPr="005A169F" w:rsidRDefault="00F353F1" w:rsidP="13E6945E">
      <w:pPr>
        <w:shd w:val="clear" w:color="auto" w:fill="FFFFFF" w:themeFill="background1"/>
        <w:spacing w:before="100" w:beforeAutospacing="1" w:after="100" w:afterAutospacing="1" w:line="360" w:lineRule="atLeast"/>
        <w:ind w:left="1320"/>
        <w:rPr>
          <w:rFonts w:ascii="Century Gothic" w:eastAsia="Times New Roman" w:hAnsi="Century Gothic" w:cs="Segoe UI"/>
          <w:color w:val="212529"/>
          <w:sz w:val="24"/>
          <w:szCs w:val="24"/>
        </w:rPr>
      </w:pPr>
    </w:p>
    <w:p w14:paraId="4FE143DD" w14:textId="407B4A63" w:rsidR="13E6945E" w:rsidRDefault="13E6945E" w:rsidP="13E6945E">
      <w:pPr>
        <w:shd w:val="clear" w:color="auto" w:fill="FFFFFF" w:themeFill="background1"/>
        <w:spacing w:beforeAutospacing="1" w:afterAutospacing="1" w:line="360" w:lineRule="atLeast"/>
        <w:ind w:left="1320"/>
        <w:rPr>
          <w:rFonts w:ascii="Century Gothic" w:eastAsia="Times New Roman" w:hAnsi="Century Gothic" w:cs="Segoe UI"/>
          <w:color w:val="212529"/>
          <w:sz w:val="24"/>
          <w:szCs w:val="24"/>
        </w:rPr>
      </w:pPr>
    </w:p>
    <w:p w14:paraId="488EFFD8" w14:textId="77777777" w:rsidR="00661C1C" w:rsidRPr="00661C1C" w:rsidRDefault="00661C1C" w:rsidP="00661C1C">
      <w:bookmarkStart w:id="0" w:name="_Toc158978484"/>
      <w:bookmarkEnd w:id="0"/>
    </w:p>
    <w:p w14:paraId="711AFAFE" w14:textId="4D98F3F7" w:rsidR="00955E06" w:rsidRDefault="009D7FA6" w:rsidP="00715F71">
      <w:pPr>
        <w:pStyle w:val="Heading1"/>
        <w:numPr>
          <w:ilvl w:val="0"/>
          <w:numId w:val="15"/>
        </w:numPr>
      </w:pPr>
      <w:bookmarkStart w:id="1" w:name="_Toc220940895"/>
      <w:r>
        <w:lastRenderedPageBreak/>
        <w:t>Activity 5.</w:t>
      </w:r>
      <w:r w:rsidR="70B0CC14">
        <w:t>1</w:t>
      </w:r>
      <w:r w:rsidR="004D1007">
        <w:t xml:space="preserve"> The Impact of Poverty on Children &amp; Families</w:t>
      </w:r>
      <w:bookmarkEnd w:id="1"/>
      <w:r>
        <w:t xml:space="preserve"> </w:t>
      </w:r>
      <w:r>
        <w:tab/>
      </w:r>
    </w:p>
    <w:p w14:paraId="485A127D" w14:textId="3F6D4239" w:rsidR="00572864" w:rsidRPr="00572864" w:rsidRDefault="0AF6D717" w:rsidP="3012C07E">
      <w:pPr>
        <w:shd w:val="clear" w:color="auto" w:fill="FFFFFF" w:themeFill="background1"/>
        <w:spacing w:after="0" w:afterAutospacing="1" w:line="240" w:lineRule="auto"/>
        <w:rPr>
          <w:rStyle w:val="normaltextrun"/>
          <w:rFonts w:ascii="Century Gothic" w:eastAsia="Century Gothic" w:hAnsi="Century Gothic" w:cs="Century Gothic"/>
          <w:color w:val="212529"/>
          <w:sz w:val="24"/>
          <w:szCs w:val="24"/>
        </w:rPr>
      </w:pPr>
      <w:r w:rsidRPr="3012C07E">
        <w:rPr>
          <w:rStyle w:val="normaltextrun"/>
          <w:rFonts w:ascii="Century Gothic" w:eastAsia="Century Gothic" w:hAnsi="Century Gothic" w:cs="Century Gothic"/>
          <w:color w:val="212529"/>
          <w:sz w:val="24"/>
          <w:szCs w:val="24"/>
        </w:rPr>
        <w:t>As you read the information on poverty below, consider how this relates to the material you’ve already learned about stress on families and its impact on children. </w:t>
      </w:r>
    </w:p>
    <w:p w14:paraId="0B68C5BD" w14:textId="03D02CAF" w:rsidR="00572864" w:rsidRPr="00572864" w:rsidRDefault="0AF6D717" w:rsidP="3012C07E">
      <w:pPr>
        <w:shd w:val="clear" w:color="auto" w:fill="FFFFFF" w:themeFill="background1"/>
        <w:spacing w:after="0" w:afterAutospacing="1" w:line="240" w:lineRule="auto"/>
        <w:rPr>
          <w:rFonts w:ascii="Century Gothic" w:eastAsia="Century Gothic" w:hAnsi="Century Gothic" w:cs="Century Gothic"/>
          <w:color w:val="212529"/>
          <w:sz w:val="24"/>
          <w:szCs w:val="24"/>
        </w:rPr>
      </w:pPr>
      <w:r w:rsidRPr="3012C07E">
        <w:rPr>
          <w:rStyle w:val="normaltextrun"/>
          <w:rFonts w:ascii="Century Gothic" w:eastAsia="Century Gothic" w:hAnsi="Century Gothic" w:cs="Century Gothic"/>
          <w:color w:val="212529"/>
          <w:sz w:val="24"/>
          <w:szCs w:val="24"/>
        </w:rPr>
        <w:t>Socioeconomic status, or class, is a major factor that greatly defines how people live in the world. According to the Annie E. Casey Foundation, Kids Count Data Center, at the end of 2022 close to 11.6 million children in the US lived in poverty. That is 16% of all children in the US.  There are many myths and stereotypes associated with being poor. To separate myths from reality, examine some facts about children living in the United States. </w:t>
      </w:r>
    </w:p>
    <w:p w14:paraId="295DEF95" w14:textId="5E1A7456" w:rsidR="3012C07E" w:rsidRDefault="3012C07E" w:rsidP="3012C07E">
      <w:pPr>
        <w:pStyle w:val="paragraph"/>
        <w:spacing w:before="0" w:beforeAutospacing="0" w:after="0" w:afterAutospacing="0"/>
        <w:rPr>
          <w:rStyle w:val="normaltextrun"/>
          <w:rFonts w:ascii="Century Gothic" w:eastAsiaTheme="majorEastAsia" w:hAnsi="Century Gothic" w:cs="Segoe UI"/>
          <w:color w:val="1F3763"/>
          <w:u w:val="single"/>
        </w:rPr>
      </w:pPr>
    </w:p>
    <w:p w14:paraId="0B4A8BFA" w14:textId="68ECF3A5" w:rsidR="00955E06" w:rsidRPr="006D4FB6" w:rsidRDefault="00955E06" w:rsidP="3012C07E">
      <w:pPr>
        <w:pStyle w:val="paragraph"/>
        <w:spacing w:before="0" w:beforeAutospacing="0" w:after="0" w:afterAutospacing="0"/>
        <w:textAlignment w:val="baseline"/>
        <w:rPr>
          <w:rFonts w:ascii="Century Gothic" w:hAnsi="Century Gothic" w:cs="Segoe UI"/>
          <w:b/>
          <w:bCs/>
          <w:color w:val="1F3763"/>
        </w:rPr>
      </w:pPr>
      <w:r w:rsidRPr="3012C07E">
        <w:rPr>
          <w:rStyle w:val="normaltextrun"/>
          <w:rFonts w:ascii="Century Gothic" w:eastAsiaTheme="majorEastAsia" w:hAnsi="Century Gothic" w:cs="Segoe UI"/>
          <w:b/>
          <w:bCs/>
          <w:color w:val="1F3763"/>
        </w:rPr>
        <w:t>Key Facts About American Children</w:t>
      </w:r>
      <w:r w:rsidRPr="3012C07E">
        <w:rPr>
          <w:rStyle w:val="eop"/>
          <w:rFonts w:ascii="Century Gothic" w:eastAsiaTheme="majorEastAsia" w:hAnsi="Century Gothic" w:cs="Segoe UI"/>
          <w:b/>
          <w:bCs/>
          <w:color w:val="1F3763"/>
        </w:rPr>
        <w:t> </w:t>
      </w:r>
    </w:p>
    <w:p w14:paraId="1D7EDB5E" w14:textId="28A93D48" w:rsidR="3012C07E" w:rsidRDefault="3012C07E" w:rsidP="3012C07E">
      <w:pPr>
        <w:pStyle w:val="paragraph"/>
        <w:spacing w:before="0" w:beforeAutospacing="0" w:after="0" w:afterAutospacing="0"/>
        <w:rPr>
          <w:rStyle w:val="eop"/>
          <w:rFonts w:ascii="Century Gothic" w:eastAsiaTheme="majorEastAsia" w:hAnsi="Century Gothic" w:cs="Segoe UI"/>
          <w:b/>
          <w:bCs/>
          <w:color w:val="1F3763"/>
        </w:rPr>
      </w:pPr>
    </w:p>
    <w:p w14:paraId="45E8BEA7" w14:textId="5EF027D0" w:rsidR="00955E06" w:rsidRDefault="00955E06" w:rsidP="3012C07E">
      <w:pPr>
        <w:pStyle w:val="paragraph"/>
        <w:spacing w:before="0" w:beforeAutospacing="0" w:after="0" w:afterAutospacing="0"/>
        <w:textAlignment w:val="baseline"/>
        <w:rPr>
          <w:rStyle w:val="eop"/>
          <w:rFonts w:ascii="Century Gothic" w:eastAsiaTheme="majorEastAsia" w:hAnsi="Century Gothic" w:cs="Segoe UI"/>
          <w:sz w:val="18"/>
          <w:szCs w:val="18"/>
        </w:rPr>
      </w:pPr>
      <w:r w:rsidRPr="3012C07E">
        <w:rPr>
          <w:rStyle w:val="normaltextrun"/>
          <w:rFonts w:ascii="Century Gothic" w:eastAsiaTheme="majorEastAsia" w:hAnsi="Century Gothic" w:cs="Segoe UI"/>
          <w:i/>
          <w:iCs/>
          <w:sz w:val="18"/>
          <w:szCs w:val="18"/>
        </w:rPr>
        <w:t>From The State of America’s Children, 202</w:t>
      </w:r>
      <w:r w:rsidR="00B75D42" w:rsidRPr="3012C07E">
        <w:rPr>
          <w:rStyle w:val="normaltextrun"/>
          <w:rFonts w:ascii="Century Gothic" w:eastAsiaTheme="majorEastAsia" w:hAnsi="Century Gothic" w:cs="Segoe UI"/>
          <w:i/>
          <w:iCs/>
          <w:sz w:val="18"/>
          <w:szCs w:val="18"/>
        </w:rPr>
        <w:t>3</w:t>
      </w:r>
      <w:r w:rsidRPr="3012C07E">
        <w:rPr>
          <w:rStyle w:val="normaltextrun"/>
          <w:rFonts w:ascii="Century Gothic" w:eastAsiaTheme="majorEastAsia" w:hAnsi="Century Gothic" w:cs="Segoe UI"/>
          <w:i/>
          <w:iCs/>
          <w:sz w:val="18"/>
          <w:szCs w:val="18"/>
        </w:rPr>
        <w:t xml:space="preserve"> from the Children’s Defense Fund; The Anna E. Casey Foundation’s Kids Count Data Center, 20</w:t>
      </w:r>
      <w:r w:rsidR="00EB4ED0" w:rsidRPr="3012C07E">
        <w:rPr>
          <w:rStyle w:val="normaltextrun"/>
          <w:rFonts w:ascii="Century Gothic" w:eastAsiaTheme="majorEastAsia" w:hAnsi="Century Gothic" w:cs="Segoe UI"/>
          <w:i/>
          <w:iCs/>
          <w:sz w:val="18"/>
          <w:szCs w:val="18"/>
        </w:rPr>
        <w:t>22</w:t>
      </w:r>
      <w:r w:rsidRPr="3012C07E">
        <w:rPr>
          <w:rStyle w:val="normaltextrun"/>
          <w:rFonts w:ascii="Century Gothic" w:eastAsiaTheme="majorEastAsia" w:hAnsi="Century Gothic" w:cs="Segoe UI"/>
          <w:i/>
          <w:iCs/>
          <w:sz w:val="18"/>
          <w:szCs w:val="18"/>
        </w:rPr>
        <w:t>-202</w:t>
      </w:r>
      <w:r w:rsidR="00B75D42" w:rsidRPr="3012C07E">
        <w:rPr>
          <w:rStyle w:val="normaltextrun"/>
          <w:rFonts w:ascii="Century Gothic" w:eastAsiaTheme="majorEastAsia" w:hAnsi="Century Gothic" w:cs="Segoe UI"/>
          <w:i/>
          <w:iCs/>
          <w:sz w:val="18"/>
          <w:szCs w:val="18"/>
        </w:rPr>
        <w:t>3</w:t>
      </w:r>
      <w:r w:rsidRPr="3012C07E">
        <w:rPr>
          <w:rStyle w:val="normaltextrun"/>
          <w:rFonts w:ascii="Century Gothic" w:eastAsiaTheme="majorEastAsia" w:hAnsi="Century Gothic" w:cs="Segoe UI"/>
          <w:i/>
          <w:iCs/>
          <w:sz w:val="18"/>
          <w:szCs w:val="18"/>
        </w:rPr>
        <w:t xml:space="preserve"> data; and the Center for Disease Control and Prevention 2023.  </w:t>
      </w:r>
      <w:r w:rsidRPr="3012C07E">
        <w:rPr>
          <w:rStyle w:val="eop"/>
          <w:rFonts w:ascii="Century Gothic" w:eastAsiaTheme="majorEastAsia" w:hAnsi="Century Gothic" w:cs="Segoe UI"/>
          <w:sz w:val="18"/>
          <w:szCs w:val="18"/>
        </w:rPr>
        <w:t> </w:t>
      </w:r>
    </w:p>
    <w:p w14:paraId="4D9906F2" w14:textId="5D94DD34" w:rsidR="00DE1980" w:rsidRDefault="00DE1980" w:rsidP="3012C07E">
      <w:pPr>
        <w:pStyle w:val="paragraph"/>
        <w:spacing w:before="0" w:beforeAutospacing="0" w:after="0" w:afterAutospacing="0"/>
        <w:textAlignment w:val="baseline"/>
        <w:rPr>
          <w:rStyle w:val="eop"/>
          <w:rFonts w:ascii="Century Gothic" w:eastAsiaTheme="majorEastAsia" w:hAnsi="Century Gothic" w:cs="Segoe UI"/>
        </w:rPr>
      </w:pPr>
    </w:p>
    <w:p w14:paraId="6FF62FEC" w14:textId="67180F8C" w:rsidR="00DE1980" w:rsidRDefault="29570418" w:rsidP="3012C07E">
      <w:pPr>
        <w:shd w:val="clear" w:color="auto" w:fill="FFFFFF" w:themeFill="background1"/>
        <w:spacing w:after="0"/>
        <w:textAlignment w:val="baseline"/>
        <w:rPr>
          <w:rFonts w:ascii="Century Gothic" w:eastAsia="Century Gothic" w:hAnsi="Century Gothic" w:cs="Century Gothic"/>
          <w:color w:val="333333"/>
          <w:sz w:val="24"/>
          <w:szCs w:val="24"/>
        </w:rPr>
      </w:pPr>
      <w:r w:rsidRPr="3012C07E">
        <w:rPr>
          <w:rFonts w:ascii="Century Gothic" w:eastAsia="Century Gothic" w:hAnsi="Century Gothic" w:cs="Century Gothic"/>
          <w:b/>
          <w:bCs/>
          <w:color w:val="333333"/>
          <w:sz w:val="24"/>
          <w:szCs w:val="24"/>
        </w:rPr>
        <w:t>Economic Hardship:</w:t>
      </w:r>
    </w:p>
    <w:p w14:paraId="4D0B0B5A" w14:textId="4EFB46E3" w:rsidR="00DE1980" w:rsidRDefault="29570418" w:rsidP="3012C07E">
      <w:pPr>
        <w:shd w:val="clear" w:color="auto" w:fill="FFFFFF" w:themeFill="background1"/>
        <w:spacing w:after="0"/>
        <w:textAlignment w:val="baseline"/>
        <w:rPr>
          <w:rFonts w:ascii="Century Gothic" w:eastAsia="Century Gothic" w:hAnsi="Century Gothic" w:cs="Century Gothic"/>
          <w:color w:val="333333"/>
          <w:sz w:val="24"/>
          <w:szCs w:val="24"/>
        </w:rPr>
      </w:pPr>
      <w:r w:rsidRPr="3012C07E">
        <w:rPr>
          <w:rFonts w:ascii="Century Gothic" w:eastAsia="Century Gothic" w:hAnsi="Century Gothic" w:cs="Century Gothic"/>
          <w:color w:val="333333"/>
          <w:sz w:val="24"/>
          <w:szCs w:val="24"/>
        </w:rPr>
        <w:t>About 8% of children live in extreme poverty, and 4% live in low-income families where no adult works. Additionally, 25% of children live in families receiving public assistance, and 17% experienced food insecurity in the past year.</w:t>
      </w:r>
    </w:p>
    <w:p w14:paraId="6C04CBC0" w14:textId="72064BDA" w:rsidR="00DE1980" w:rsidRDefault="00DE1980" w:rsidP="3012C07E">
      <w:pPr>
        <w:shd w:val="clear" w:color="auto" w:fill="FFFFFF" w:themeFill="background1"/>
        <w:spacing w:after="0"/>
        <w:textAlignment w:val="baseline"/>
        <w:rPr>
          <w:rFonts w:ascii="Century Gothic" w:eastAsia="Century Gothic" w:hAnsi="Century Gothic" w:cs="Century Gothic"/>
          <w:color w:val="333333"/>
          <w:sz w:val="24"/>
          <w:szCs w:val="24"/>
        </w:rPr>
      </w:pPr>
    </w:p>
    <w:p w14:paraId="3CA7453E" w14:textId="7CDE5062" w:rsidR="00DE1980" w:rsidRDefault="29570418" w:rsidP="3012C07E">
      <w:pPr>
        <w:shd w:val="clear" w:color="auto" w:fill="FFFFFF" w:themeFill="background1"/>
        <w:spacing w:after="0"/>
        <w:textAlignment w:val="baseline"/>
        <w:rPr>
          <w:rFonts w:ascii="Century Gothic" w:eastAsia="Century Gothic" w:hAnsi="Century Gothic" w:cs="Century Gothic"/>
          <w:color w:val="333333"/>
          <w:sz w:val="24"/>
          <w:szCs w:val="24"/>
        </w:rPr>
      </w:pPr>
      <w:r w:rsidRPr="3012C07E">
        <w:rPr>
          <w:rFonts w:ascii="Century Gothic" w:eastAsia="Century Gothic" w:hAnsi="Century Gothic" w:cs="Century Gothic"/>
          <w:b/>
          <w:bCs/>
          <w:color w:val="333333"/>
          <w:sz w:val="24"/>
          <w:szCs w:val="24"/>
        </w:rPr>
        <w:t>Family &amp; Living Conditions:</w:t>
      </w:r>
    </w:p>
    <w:p w14:paraId="46D1C344" w14:textId="7154F352" w:rsidR="00DE1980" w:rsidRDefault="29570418" w:rsidP="3012C07E">
      <w:pPr>
        <w:shd w:val="clear" w:color="auto" w:fill="FFFFFF" w:themeFill="background1"/>
        <w:spacing w:after="0"/>
        <w:textAlignment w:val="baseline"/>
        <w:rPr>
          <w:rFonts w:ascii="Century Gothic" w:eastAsia="Century Gothic" w:hAnsi="Century Gothic" w:cs="Century Gothic"/>
          <w:color w:val="333333"/>
          <w:sz w:val="24"/>
          <w:szCs w:val="24"/>
        </w:rPr>
      </w:pPr>
      <w:r w:rsidRPr="3012C07E">
        <w:rPr>
          <w:rFonts w:ascii="Century Gothic" w:eastAsia="Century Gothic" w:hAnsi="Century Gothic" w:cs="Century Gothic"/>
          <w:color w:val="333333"/>
          <w:sz w:val="24"/>
          <w:szCs w:val="24"/>
        </w:rPr>
        <w:t>25% of children live in single-parent households, while 5% do not live with either parent. Around 6% had a parent who was incarcerated, and 4% were born to teen mothers.</w:t>
      </w:r>
    </w:p>
    <w:p w14:paraId="67EAA0D8" w14:textId="4794D334" w:rsidR="00DE1980" w:rsidRDefault="00DE1980" w:rsidP="3012C07E">
      <w:pPr>
        <w:shd w:val="clear" w:color="auto" w:fill="FFFFFF" w:themeFill="background1"/>
        <w:spacing w:after="0"/>
        <w:textAlignment w:val="baseline"/>
        <w:rPr>
          <w:rFonts w:ascii="Century Gothic" w:eastAsia="Century Gothic" w:hAnsi="Century Gothic" w:cs="Century Gothic"/>
          <w:color w:val="333333"/>
          <w:sz w:val="24"/>
          <w:szCs w:val="24"/>
        </w:rPr>
      </w:pPr>
    </w:p>
    <w:p w14:paraId="758C96D2" w14:textId="42FEC92B" w:rsidR="00DE1980" w:rsidRDefault="29570418" w:rsidP="3012C07E">
      <w:pPr>
        <w:shd w:val="clear" w:color="auto" w:fill="FFFFFF" w:themeFill="background1"/>
        <w:spacing w:after="0"/>
        <w:textAlignment w:val="baseline"/>
        <w:rPr>
          <w:rFonts w:ascii="Century Gothic" w:eastAsia="Century Gothic" w:hAnsi="Century Gothic" w:cs="Century Gothic"/>
          <w:color w:val="333333"/>
          <w:sz w:val="24"/>
          <w:szCs w:val="24"/>
        </w:rPr>
      </w:pPr>
      <w:r w:rsidRPr="3012C07E">
        <w:rPr>
          <w:rFonts w:ascii="Century Gothic" w:eastAsia="Century Gothic" w:hAnsi="Century Gothic" w:cs="Century Gothic"/>
          <w:b/>
          <w:bCs/>
          <w:color w:val="333333"/>
          <w:sz w:val="24"/>
          <w:szCs w:val="24"/>
        </w:rPr>
        <w:t>Health &amp; Development:</w:t>
      </w:r>
    </w:p>
    <w:p w14:paraId="6F0E3BA4" w14:textId="182A2F2D" w:rsidR="00DE1980" w:rsidRDefault="00DE1980" w:rsidP="3012C07E">
      <w:pPr>
        <w:shd w:val="clear" w:color="auto" w:fill="FFFFFF" w:themeFill="background1"/>
        <w:spacing w:after="0"/>
        <w:textAlignment w:val="baseline"/>
        <w:rPr>
          <w:rFonts w:ascii="Century Gothic" w:eastAsia="Century Gothic" w:hAnsi="Century Gothic" w:cs="Century Gothic"/>
          <w:color w:val="333333"/>
          <w:sz w:val="24"/>
          <w:szCs w:val="24"/>
        </w:rPr>
      </w:pPr>
    </w:p>
    <w:p w14:paraId="1C095519" w14:textId="220D901B" w:rsidR="00DE1980" w:rsidRDefault="29570418" w:rsidP="3012C07E">
      <w:pPr>
        <w:shd w:val="clear" w:color="auto" w:fill="FFFFFF" w:themeFill="background1"/>
        <w:spacing w:after="0"/>
        <w:textAlignment w:val="baseline"/>
        <w:rPr>
          <w:rFonts w:ascii="Century Gothic" w:eastAsia="Century Gothic" w:hAnsi="Century Gothic" w:cs="Century Gothic"/>
          <w:color w:val="333333"/>
          <w:sz w:val="24"/>
          <w:szCs w:val="24"/>
        </w:rPr>
      </w:pPr>
      <w:r w:rsidRPr="3012C07E">
        <w:rPr>
          <w:rFonts w:ascii="Century Gothic" w:eastAsia="Century Gothic" w:hAnsi="Century Gothic" w:cs="Century Gothic"/>
          <w:color w:val="333333"/>
          <w:sz w:val="24"/>
          <w:szCs w:val="24"/>
        </w:rPr>
        <w:t>8.6% of children are born with low birth weight, and 7% were born to mothers who received late or no prenatal care. 4% have no health insurance, and 24% have one or more emotional, behavioral, or developmental conditions.</w:t>
      </w:r>
    </w:p>
    <w:p w14:paraId="2E38A976" w14:textId="3F515E17" w:rsidR="00DE1980" w:rsidRDefault="00DE1980" w:rsidP="3012C07E">
      <w:pPr>
        <w:shd w:val="clear" w:color="auto" w:fill="FFFFFF" w:themeFill="background1"/>
        <w:spacing w:after="0"/>
        <w:textAlignment w:val="baseline"/>
        <w:rPr>
          <w:rFonts w:ascii="Century Gothic" w:eastAsia="Century Gothic" w:hAnsi="Century Gothic" w:cs="Century Gothic"/>
          <w:b/>
          <w:bCs/>
          <w:color w:val="333333"/>
          <w:sz w:val="24"/>
          <w:szCs w:val="24"/>
        </w:rPr>
      </w:pPr>
    </w:p>
    <w:p w14:paraId="72C8B1CB" w14:textId="4EEA4AA0" w:rsidR="00DE1980" w:rsidRDefault="29570418" w:rsidP="3012C07E">
      <w:pPr>
        <w:shd w:val="clear" w:color="auto" w:fill="FFFFFF" w:themeFill="background1"/>
        <w:spacing w:after="0"/>
        <w:textAlignment w:val="baseline"/>
        <w:rPr>
          <w:rFonts w:ascii="Century Gothic" w:eastAsia="Century Gothic" w:hAnsi="Century Gothic" w:cs="Century Gothic"/>
          <w:color w:val="333333"/>
          <w:sz w:val="24"/>
          <w:szCs w:val="24"/>
        </w:rPr>
      </w:pPr>
      <w:r w:rsidRPr="3012C07E">
        <w:rPr>
          <w:rFonts w:ascii="Century Gothic" w:eastAsia="Century Gothic" w:hAnsi="Century Gothic" w:cs="Century Gothic"/>
          <w:b/>
          <w:bCs/>
          <w:color w:val="333333"/>
          <w:sz w:val="24"/>
          <w:szCs w:val="24"/>
        </w:rPr>
        <w:t>Education &amp; Opportunity:</w:t>
      </w:r>
    </w:p>
    <w:p w14:paraId="16F614C0" w14:textId="13BD8DCD" w:rsidR="00DE1980" w:rsidRDefault="29570418" w:rsidP="3012C07E">
      <w:pPr>
        <w:shd w:val="clear" w:color="auto" w:fill="FFFFFF" w:themeFill="background1"/>
        <w:spacing w:after="0"/>
        <w:textAlignment w:val="baseline"/>
        <w:rPr>
          <w:rFonts w:ascii="Century Gothic" w:eastAsia="Century Gothic" w:hAnsi="Century Gothic" w:cs="Century Gothic"/>
          <w:color w:val="333333"/>
          <w:sz w:val="24"/>
          <w:szCs w:val="24"/>
        </w:rPr>
      </w:pPr>
      <w:r w:rsidRPr="3012C07E">
        <w:rPr>
          <w:rFonts w:ascii="Century Gothic" w:eastAsia="Century Gothic" w:hAnsi="Century Gothic" w:cs="Century Gothic"/>
          <w:color w:val="333333"/>
          <w:sz w:val="24"/>
          <w:szCs w:val="24"/>
        </w:rPr>
        <w:t>81% of lower-income fourth graders are not proficient in reading, compared to 56% of higher-income peers. 7% of teens (ages 16–19) are not in school and do not work, and 4% of children had to repeat a grade.</w:t>
      </w:r>
    </w:p>
    <w:p w14:paraId="2B351589" w14:textId="1E244F86" w:rsidR="00DE1980" w:rsidRDefault="00DE1980" w:rsidP="3012C07E">
      <w:pPr>
        <w:shd w:val="clear" w:color="auto" w:fill="FFFFFF" w:themeFill="background1"/>
        <w:spacing w:after="0"/>
        <w:textAlignment w:val="baseline"/>
        <w:rPr>
          <w:rFonts w:ascii="Century Gothic" w:eastAsia="Century Gothic" w:hAnsi="Century Gothic" w:cs="Century Gothic"/>
          <w:b/>
          <w:bCs/>
          <w:color w:val="333333"/>
          <w:sz w:val="24"/>
          <w:szCs w:val="24"/>
        </w:rPr>
      </w:pPr>
    </w:p>
    <w:p w14:paraId="52702A5C" w14:textId="77777777" w:rsidR="00963FF6" w:rsidRDefault="00963FF6" w:rsidP="3012C07E">
      <w:pPr>
        <w:shd w:val="clear" w:color="auto" w:fill="FFFFFF" w:themeFill="background1"/>
        <w:spacing w:after="0"/>
        <w:textAlignment w:val="baseline"/>
        <w:rPr>
          <w:rFonts w:ascii="Century Gothic" w:eastAsia="Century Gothic" w:hAnsi="Century Gothic" w:cs="Century Gothic"/>
          <w:b/>
          <w:bCs/>
          <w:color w:val="333333"/>
          <w:sz w:val="24"/>
          <w:szCs w:val="24"/>
        </w:rPr>
      </w:pPr>
    </w:p>
    <w:p w14:paraId="4557008A" w14:textId="77777777" w:rsidR="00963FF6" w:rsidRDefault="00963FF6" w:rsidP="3012C07E">
      <w:pPr>
        <w:shd w:val="clear" w:color="auto" w:fill="FFFFFF" w:themeFill="background1"/>
        <w:spacing w:after="0"/>
        <w:textAlignment w:val="baseline"/>
        <w:rPr>
          <w:rFonts w:ascii="Century Gothic" w:eastAsia="Century Gothic" w:hAnsi="Century Gothic" w:cs="Century Gothic"/>
          <w:b/>
          <w:bCs/>
          <w:color w:val="333333"/>
          <w:sz w:val="24"/>
          <w:szCs w:val="24"/>
        </w:rPr>
      </w:pPr>
    </w:p>
    <w:p w14:paraId="5DB3073F" w14:textId="7E4C3334" w:rsidR="00DE1980" w:rsidRDefault="29570418" w:rsidP="3012C07E">
      <w:pPr>
        <w:shd w:val="clear" w:color="auto" w:fill="FFFFFF" w:themeFill="background1"/>
        <w:spacing w:after="0"/>
        <w:textAlignment w:val="baseline"/>
        <w:rPr>
          <w:rFonts w:ascii="Century Gothic" w:eastAsia="Century Gothic" w:hAnsi="Century Gothic" w:cs="Century Gothic"/>
          <w:color w:val="333333"/>
          <w:sz w:val="24"/>
          <w:szCs w:val="24"/>
        </w:rPr>
      </w:pPr>
      <w:r w:rsidRPr="3012C07E">
        <w:rPr>
          <w:rFonts w:ascii="Century Gothic" w:eastAsia="Century Gothic" w:hAnsi="Century Gothic" w:cs="Century Gothic"/>
          <w:b/>
          <w:bCs/>
          <w:color w:val="333333"/>
          <w:sz w:val="24"/>
          <w:szCs w:val="24"/>
        </w:rPr>
        <w:lastRenderedPageBreak/>
        <w:t>Safety &amp; Environment:</w:t>
      </w:r>
    </w:p>
    <w:p w14:paraId="64AFAFC2" w14:textId="3D63CF92" w:rsidR="00DE1980" w:rsidRDefault="29570418" w:rsidP="3012C07E">
      <w:pPr>
        <w:shd w:val="clear" w:color="auto" w:fill="FFFFFF" w:themeFill="background1"/>
        <w:spacing w:after="0"/>
        <w:textAlignment w:val="baseline"/>
        <w:rPr>
          <w:rFonts w:ascii="Century Gothic" w:eastAsia="Century Gothic" w:hAnsi="Century Gothic" w:cs="Century Gothic"/>
          <w:color w:val="333333"/>
          <w:sz w:val="24"/>
          <w:szCs w:val="24"/>
        </w:rPr>
      </w:pPr>
      <w:r w:rsidRPr="3012C07E">
        <w:rPr>
          <w:rFonts w:ascii="Century Gothic" w:eastAsia="Century Gothic" w:hAnsi="Century Gothic" w:cs="Century Gothic"/>
          <w:color w:val="333333"/>
          <w:sz w:val="24"/>
          <w:szCs w:val="24"/>
        </w:rPr>
        <w:t>5% of children live in unsafe communities, 5% live in households without a vehicle, and 17% have experienced two or more adverse experiences.</w:t>
      </w:r>
    </w:p>
    <w:p w14:paraId="7481C6C3" w14:textId="77777777" w:rsidR="00DE1980" w:rsidRDefault="00DE1980" w:rsidP="00955E06">
      <w:pPr>
        <w:pStyle w:val="paragraph"/>
        <w:spacing w:before="0" w:beforeAutospacing="0" w:after="0" w:afterAutospacing="0"/>
        <w:textAlignment w:val="baseline"/>
        <w:rPr>
          <w:rStyle w:val="eop"/>
          <w:rFonts w:ascii="Century Gothic" w:eastAsiaTheme="majorEastAsia" w:hAnsi="Century Gothic" w:cs="Segoe UI"/>
        </w:rPr>
      </w:pPr>
    </w:p>
    <w:p w14:paraId="48AA6DF4" w14:textId="77777777" w:rsidR="00955E06" w:rsidRPr="006D4FB6" w:rsidRDefault="00955E06" w:rsidP="00955E06">
      <w:pPr>
        <w:pStyle w:val="paragraph"/>
        <w:spacing w:before="0" w:beforeAutospacing="0" w:after="0" w:afterAutospacing="0"/>
        <w:textAlignment w:val="baseline"/>
        <w:rPr>
          <w:rFonts w:ascii="Century Gothic" w:hAnsi="Century Gothic" w:cs="Segoe UI"/>
          <w:color w:val="1F3763"/>
        </w:rPr>
      </w:pPr>
      <w:r w:rsidRPr="006D4FB6">
        <w:rPr>
          <w:rStyle w:val="normaltextrun"/>
          <w:rFonts w:ascii="Century Gothic" w:eastAsiaTheme="majorEastAsia" w:hAnsi="Century Gothic" w:cs="Segoe UI"/>
          <w:color w:val="1F3763"/>
        </w:rPr>
        <w:t>Myths About Poverty </w:t>
      </w:r>
      <w:r w:rsidRPr="006D4FB6">
        <w:rPr>
          <w:rStyle w:val="eop"/>
          <w:rFonts w:ascii="Century Gothic" w:eastAsiaTheme="majorEastAsia" w:hAnsi="Century Gothic" w:cs="Segoe UI"/>
          <w:color w:val="1F3763"/>
        </w:rPr>
        <w:t> </w:t>
      </w:r>
    </w:p>
    <w:p w14:paraId="4D48FAF0" w14:textId="77777777" w:rsidR="00955E06" w:rsidRPr="006D4FB6" w:rsidRDefault="00955E06" w:rsidP="00715F71">
      <w:pPr>
        <w:pStyle w:val="paragraph"/>
        <w:numPr>
          <w:ilvl w:val="0"/>
          <w:numId w:val="16"/>
        </w:numPr>
        <w:spacing w:before="0" w:beforeAutospacing="0" w:after="0" w:afterAutospacing="0"/>
        <w:ind w:left="1080" w:firstLine="0"/>
        <w:textAlignment w:val="baseline"/>
        <w:rPr>
          <w:rFonts w:ascii="Century Gothic" w:hAnsi="Century Gothic" w:cs="Segoe UI"/>
        </w:rPr>
      </w:pPr>
      <w:r w:rsidRPr="006D4FB6">
        <w:rPr>
          <w:rStyle w:val="normaltextrun"/>
          <w:rFonts w:ascii="Century Gothic" w:eastAsiaTheme="majorEastAsia" w:hAnsi="Century Gothic" w:cs="Segoe UI"/>
        </w:rPr>
        <w:t>The poor bring their circumstances on themselves. </w:t>
      </w:r>
      <w:r w:rsidRPr="006D4FB6">
        <w:rPr>
          <w:rStyle w:val="eop"/>
          <w:rFonts w:ascii="Century Gothic" w:eastAsiaTheme="majorEastAsia" w:hAnsi="Century Gothic" w:cs="Segoe UI"/>
        </w:rPr>
        <w:t> </w:t>
      </w:r>
    </w:p>
    <w:p w14:paraId="03CFA61A" w14:textId="77777777" w:rsidR="00955E06" w:rsidRPr="006D4FB6" w:rsidRDefault="00955E06" w:rsidP="00715F71">
      <w:pPr>
        <w:pStyle w:val="paragraph"/>
        <w:numPr>
          <w:ilvl w:val="0"/>
          <w:numId w:val="17"/>
        </w:numPr>
        <w:spacing w:before="0" w:beforeAutospacing="0" w:after="0" w:afterAutospacing="0"/>
        <w:ind w:left="1080" w:firstLine="0"/>
        <w:textAlignment w:val="baseline"/>
        <w:rPr>
          <w:rFonts w:ascii="Century Gothic" w:hAnsi="Century Gothic" w:cs="Segoe UI"/>
        </w:rPr>
      </w:pPr>
      <w:r w:rsidRPr="006D4FB6">
        <w:rPr>
          <w:rStyle w:val="normaltextrun"/>
          <w:rFonts w:ascii="Century Gothic" w:eastAsiaTheme="majorEastAsia" w:hAnsi="Century Gothic" w:cs="Segoe UI"/>
        </w:rPr>
        <w:t>If people have jobs, they cannot be poor. </w:t>
      </w:r>
      <w:r w:rsidRPr="006D4FB6">
        <w:rPr>
          <w:rStyle w:val="eop"/>
          <w:rFonts w:ascii="Century Gothic" w:eastAsiaTheme="majorEastAsia" w:hAnsi="Century Gothic" w:cs="Segoe UI"/>
        </w:rPr>
        <w:t> </w:t>
      </w:r>
    </w:p>
    <w:p w14:paraId="5023EFE9" w14:textId="15668ED2" w:rsidR="00955E06" w:rsidRPr="006D4FB6" w:rsidRDefault="00955E06" w:rsidP="00715F71">
      <w:pPr>
        <w:pStyle w:val="paragraph"/>
        <w:numPr>
          <w:ilvl w:val="0"/>
          <w:numId w:val="18"/>
        </w:numPr>
        <w:spacing w:before="0" w:beforeAutospacing="0" w:after="0" w:afterAutospacing="0"/>
        <w:ind w:left="1080" w:firstLine="0"/>
        <w:textAlignment w:val="baseline"/>
        <w:rPr>
          <w:rFonts w:ascii="Century Gothic" w:hAnsi="Century Gothic" w:cs="Segoe UI"/>
        </w:rPr>
      </w:pPr>
      <w:r w:rsidRPr="3012C07E">
        <w:rPr>
          <w:rStyle w:val="normaltextrun"/>
          <w:rFonts w:ascii="Century Gothic" w:eastAsiaTheme="majorEastAsia" w:hAnsi="Century Gothic" w:cs="Segoe UI"/>
        </w:rPr>
        <w:t>You are not poor if you can afford a</w:t>
      </w:r>
      <w:r w:rsidR="24F8D7A6" w:rsidRPr="3012C07E">
        <w:rPr>
          <w:rStyle w:val="normaltextrun"/>
          <w:rFonts w:ascii="Century Gothic" w:eastAsiaTheme="majorEastAsia" w:hAnsi="Century Gothic" w:cs="Segoe UI"/>
        </w:rPr>
        <w:t>n iphone</w:t>
      </w:r>
      <w:r w:rsidRPr="3012C07E">
        <w:rPr>
          <w:rStyle w:val="normaltextrun"/>
          <w:rFonts w:ascii="Century Gothic" w:eastAsiaTheme="majorEastAsia" w:hAnsi="Century Gothic" w:cs="Segoe UI"/>
        </w:rPr>
        <w:t>. </w:t>
      </w:r>
      <w:r w:rsidRPr="3012C07E">
        <w:rPr>
          <w:rStyle w:val="eop"/>
          <w:rFonts w:ascii="Century Gothic" w:eastAsiaTheme="majorEastAsia" w:hAnsi="Century Gothic" w:cs="Segoe UI"/>
        </w:rPr>
        <w:t> </w:t>
      </w:r>
    </w:p>
    <w:p w14:paraId="0DB7ADE4" w14:textId="77777777" w:rsidR="00955E06" w:rsidRPr="006D4FB6" w:rsidRDefault="00955E06" w:rsidP="00715F71">
      <w:pPr>
        <w:pStyle w:val="paragraph"/>
        <w:numPr>
          <w:ilvl w:val="0"/>
          <w:numId w:val="19"/>
        </w:numPr>
        <w:spacing w:before="0" w:beforeAutospacing="0" w:after="0" w:afterAutospacing="0"/>
        <w:ind w:left="1080" w:firstLine="0"/>
        <w:textAlignment w:val="baseline"/>
        <w:rPr>
          <w:rFonts w:ascii="Century Gothic" w:hAnsi="Century Gothic" w:cs="Segoe UI"/>
        </w:rPr>
      </w:pPr>
      <w:r w:rsidRPr="006D4FB6">
        <w:rPr>
          <w:rStyle w:val="normaltextrun"/>
          <w:rFonts w:ascii="Century Gothic" w:eastAsiaTheme="majorEastAsia" w:hAnsi="Century Gothic" w:cs="Segoe UI"/>
        </w:rPr>
        <w:t>Poor people are lazy and do not want to work. </w:t>
      </w:r>
      <w:r w:rsidRPr="006D4FB6">
        <w:rPr>
          <w:rStyle w:val="eop"/>
          <w:rFonts w:ascii="Century Gothic" w:eastAsiaTheme="majorEastAsia" w:hAnsi="Century Gothic" w:cs="Segoe UI"/>
        </w:rPr>
        <w:t> </w:t>
      </w:r>
    </w:p>
    <w:p w14:paraId="5A96BB0D" w14:textId="77777777" w:rsidR="00955E06" w:rsidRPr="006D4FB6" w:rsidRDefault="00955E06" w:rsidP="00715F71">
      <w:pPr>
        <w:pStyle w:val="paragraph"/>
        <w:numPr>
          <w:ilvl w:val="0"/>
          <w:numId w:val="20"/>
        </w:numPr>
        <w:spacing w:before="0" w:beforeAutospacing="0" w:after="0" w:afterAutospacing="0"/>
        <w:ind w:left="1080" w:firstLine="0"/>
        <w:textAlignment w:val="baseline"/>
        <w:rPr>
          <w:rFonts w:ascii="Century Gothic" w:hAnsi="Century Gothic" w:cs="Segoe UI"/>
        </w:rPr>
      </w:pPr>
      <w:r w:rsidRPr="006D4FB6">
        <w:rPr>
          <w:rStyle w:val="normaltextrun"/>
          <w:rFonts w:ascii="Century Gothic" w:eastAsiaTheme="majorEastAsia" w:hAnsi="Century Gothic" w:cs="Segoe UI"/>
        </w:rPr>
        <w:t>Poor people prefer to live on welfare. </w:t>
      </w:r>
      <w:r w:rsidRPr="006D4FB6">
        <w:rPr>
          <w:rStyle w:val="eop"/>
          <w:rFonts w:ascii="Century Gothic" w:eastAsiaTheme="majorEastAsia" w:hAnsi="Century Gothic" w:cs="Segoe UI"/>
        </w:rPr>
        <w:t> </w:t>
      </w:r>
    </w:p>
    <w:p w14:paraId="6392B68A" w14:textId="77777777" w:rsidR="00955E06" w:rsidRPr="006D4FB6" w:rsidRDefault="00955E06" w:rsidP="00715F71">
      <w:pPr>
        <w:pStyle w:val="paragraph"/>
        <w:numPr>
          <w:ilvl w:val="0"/>
          <w:numId w:val="21"/>
        </w:numPr>
        <w:spacing w:before="0" w:beforeAutospacing="0" w:after="0" w:afterAutospacing="0"/>
        <w:ind w:left="1080" w:firstLine="0"/>
        <w:textAlignment w:val="baseline"/>
        <w:rPr>
          <w:rFonts w:ascii="Century Gothic" w:hAnsi="Century Gothic" w:cs="Segoe UI"/>
        </w:rPr>
      </w:pPr>
      <w:r w:rsidRPr="006D4FB6">
        <w:rPr>
          <w:rStyle w:val="normaltextrun"/>
          <w:rFonts w:ascii="Century Gothic" w:eastAsiaTheme="majorEastAsia" w:hAnsi="Century Gothic" w:cs="Segoe UI"/>
        </w:rPr>
        <w:t>Poor people are poor because they have too many children. </w:t>
      </w:r>
      <w:r w:rsidRPr="006D4FB6">
        <w:rPr>
          <w:rStyle w:val="eop"/>
          <w:rFonts w:ascii="Century Gothic" w:eastAsiaTheme="majorEastAsia" w:hAnsi="Century Gothic" w:cs="Segoe UI"/>
        </w:rPr>
        <w:t> </w:t>
      </w:r>
    </w:p>
    <w:p w14:paraId="0E71BDA7" w14:textId="77777777" w:rsidR="00955E06" w:rsidRPr="006D4FB6" w:rsidRDefault="00955E06" w:rsidP="00715F71">
      <w:pPr>
        <w:pStyle w:val="paragraph"/>
        <w:numPr>
          <w:ilvl w:val="0"/>
          <w:numId w:val="22"/>
        </w:numPr>
        <w:spacing w:before="0" w:beforeAutospacing="0" w:after="0" w:afterAutospacing="0"/>
        <w:ind w:left="1080" w:firstLine="0"/>
        <w:textAlignment w:val="baseline"/>
        <w:rPr>
          <w:rFonts w:ascii="Century Gothic" w:hAnsi="Century Gothic" w:cs="Segoe UI"/>
        </w:rPr>
      </w:pPr>
      <w:r w:rsidRPr="006D4FB6">
        <w:rPr>
          <w:rStyle w:val="normaltextrun"/>
          <w:rFonts w:ascii="Century Gothic" w:eastAsiaTheme="majorEastAsia" w:hAnsi="Century Gothic" w:cs="Segoe UI"/>
        </w:rPr>
        <w:t>Poverty is the result of poor budgeting.</w:t>
      </w:r>
      <w:r w:rsidRPr="006D4FB6">
        <w:rPr>
          <w:rStyle w:val="eop"/>
          <w:rFonts w:ascii="Century Gothic" w:eastAsiaTheme="majorEastAsia" w:hAnsi="Century Gothic" w:cs="Segoe UI"/>
        </w:rPr>
        <w:t> </w:t>
      </w:r>
    </w:p>
    <w:p w14:paraId="3C856A43" w14:textId="77777777" w:rsidR="00955E06" w:rsidRDefault="00955E06" w:rsidP="00955E06">
      <w:pPr>
        <w:pStyle w:val="paragraph"/>
        <w:spacing w:before="0" w:beforeAutospacing="0" w:after="0" w:afterAutospacing="0"/>
        <w:ind w:left="720"/>
        <w:textAlignment w:val="baseline"/>
        <w:rPr>
          <w:rFonts w:ascii="Segoe UI" w:hAnsi="Segoe UI" w:cs="Segoe UI"/>
          <w:sz w:val="18"/>
          <w:szCs w:val="18"/>
        </w:rPr>
      </w:pPr>
      <w:r>
        <w:rPr>
          <w:rStyle w:val="eop"/>
          <w:rFonts w:eastAsiaTheme="majorEastAsia" w:cs="Segoe UI"/>
        </w:rPr>
        <w:t> </w:t>
      </w:r>
    </w:p>
    <w:p w14:paraId="0A72A6BA" w14:textId="1648D3D9" w:rsidR="004D1007" w:rsidRPr="00573AC3" w:rsidRDefault="004D1007" w:rsidP="00715F71">
      <w:pPr>
        <w:pStyle w:val="Heading1"/>
        <w:numPr>
          <w:ilvl w:val="0"/>
          <w:numId w:val="15"/>
        </w:numPr>
      </w:pPr>
      <w:bookmarkStart w:id="2" w:name="_Toc220940896"/>
      <w:r>
        <w:t>Activity 5.</w:t>
      </w:r>
      <w:r w:rsidR="001B523C">
        <w:t>2</w:t>
      </w:r>
      <w:r>
        <w:t xml:space="preserve"> Thinking it over</w:t>
      </w:r>
      <w:bookmarkEnd w:id="2"/>
    </w:p>
    <w:p w14:paraId="654A67D3" w14:textId="09A49848" w:rsidR="00955E06" w:rsidRDefault="00955E06" w:rsidP="004D1007">
      <w:pPr>
        <w:pStyle w:val="paragraph"/>
        <w:spacing w:before="0" w:beforeAutospacing="0" w:after="0" w:afterAutospacing="0"/>
        <w:textAlignment w:val="baseline"/>
        <w:rPr>
          <w:rFonts w:ascii="Century Gothic" w:hAnsi="Century Gothic" w:cs="Segoe UI"/>
          <w:color w:val="2F5496"/>
          <w:sz w:val="32"/>
          <w:szCs w:val="32"/>
        </w:rPr>
      </w:pPr>
    </w:p>
    <w:p w14:paraId="7C033150" w14:textId="776C56FB" w:rsidR="002D20B5" w:rsidRPr="002D20B5" w:rsidRDefault="002D20B5" w:rsidP="3012C07E">
      <w:pPr>
        <w:pStyle w:val="paragraph"/>
        <w:shd w:val="clear" w:color="auto" w:fill="FFFFFF" w:themeFill="background1"/>
        <w:spacing w:before="0" w:beforeAutospacing="0" w:after="0"/>
        <w:textAlignment w:val="baseline"/>
        <w:rPr>
          <w:rFonts w:ascii="Arial" w:eastAsiaTheme="majorEastAsia" w:hAnsi="Arial" w:cs="Arial"/>
          <w:b/>
          <w:bCs/>
        </w:rPr>
      </w:pPr>
      <w:r w:rsidRPr="3012C07E">
        <w:rPr>
          <w:rFonts w:ascii="Arial" w:eastAsiaTheme="majorEastAsia" w:hAnsi="Arial" w:cs="Arial"/>
          <w:b/>
          <w:bCs/>
        </w:rPr>
        <w:t>Why Are Poor Children More Likely to Be in the System?</w:t>
      </w:r>
    </w:p>
    <w:p w14:paraId="472F6C7C" w14:textId="4C1A3875" w:rsidR="00955E06" w:rsidRPr="00E1717D" w:rsidRDefault="28D4B9EC" w:rsidP="00E1717D">
      <w:pPr>
        <w:shd w:val="clear" w:color="auto" w:fill="FFFFFF" w:themeFill="background1"/>
        <w:spacing w:after="0" w:afterAutospacing="1" w:line="240" w:lineRule="auto"/>
        <w:textAlignment w:val="baseline"/>
        <w:rPr>
          <w:rStyle w:val="normaltextrun"/>
          <w:rFonts w:ascii="Century Gothic" w:eastAsia="Century Gothic" w:hAnsi="Century Gothic" w:cs="Century Gothic"/>
          <w:color w:val="212529"/>
          <w:sz w:val="24"/>
          <w:szCs w:val="24"/>
        </w:rPr>
      </w:pPr>
      <w:r w:rsidRPr="3012C07E">
        <w:rPr>
          <w:rStyle w:val="normaltextrun"/>
          <w:rFonts w:ascii="Century Gothic" w:eastAsia="Century Gothic" w:hAnsi="Century Gothic" w:cs="Century Gothic"/>
          <w:color w:val="212529"/>
          <w:sz w:val="24"/>
          <w:szCs w:val="24"/>
        </w:rPr>
        <w:t>The majority of children you will encounter as a CASA volunteer will be living at or below the poverty level. Developing a better understanding of the realities of poverty will assist you in being a better advocate. Keep in mind, knowing people’s socioeconomic status does not necessarily mean you can predict their attitudes or behavior. However, knowing their socioeconomic status does help you better understand their life experience, specifically some of the hardships they face.  </w:t>
      </w:r>
    </w:p>
    <w:p w14:paraId="34013BB7" w14:textId="72CE8476" w:rsidR="00955E06" w:rsidRPr="00545651" w:rsidRDefault="28D4B9EC" w:rsidP="00963FF6">
      <w:pPr>
        <w:pStyle w:val="paragraph"/>
        <w:shd w:val="clear" w:color="auto" w:fill="FFFFFF" w:themeFill="background1"/>
        <w:spacing w:before="0" w:beforeAutospacing="0" w:after="0"/>
        <w:textAlignment w:val="baseline"/>
        <w:rPr>
          <w:rStyle w:val="normaltextrun"/>
          <w:rFonts w:ascii="Century Gothic" w:eastAsia="Century Gothic" w:hAnsi="Century Gothic" w:cs="Century Gothic"/>
          <w:color w:val="212529"/>
        </w:rPr>
      </w:pPr>
      <w:r w:rsidRPr="3012C07E">
        <w:rPr>
          <w:rStyle w:val="normaltextrun"/>
          <w:rFonts w:ascii="Century Gothic" w:eastAsia="Century Gothic" w:hAnsi="Century Gothic" w:cs="Century Gothic"/>
          <w:color w:val="212529"/>
        </w:rPr>
        <w:t>While abuse and neglect occur in families at all socioeconomic levels, poor children are more likely to come to the attention of the child protection system. This happens for a variety of reasons. One reason is that middle- and upper-income families could have access to more resources within their families than poor people do. Even though family crisis, including abuse, happens at all income levels, it is poor people who often have to turn to the system for support. For people living in poverty, initial contact with “the system” is usually for reasons other than abuse. The contact may be about accessing medical care, food stamps, housing, etc. Once this contact is initiated, these families are communicating with many “mandated reporters,” increasing the likelihood that issues of child maltreatment and neglect will be investigated.  </w:t>
      </w:r>
    </w:p>
    <w:p w14:paraId="2B5E3802" w14:textId="7A753D65" w:rsidR="00E1717D" w:rsidRPr="00E1717D" w:rsidRDefault="28D4B9EC" w:rsidP="3012C07E">
      <w:pPr>
        <w:shd w:val="clear" w:color="auto" w:fill="FFFFFF" w:themeFill="background1"/>
        <w:spacing w:after="0" w:afterAutospacing="1" w:line="240" w:lineRule="auto"/>
        <w:textAlignment w:val="baseline"/>
        <w:rPr>
          <w:rStyle w:val="normaltextrun"/>
          <w:rFonts w:ascii="Century Gothic" w:eastAsia="Century Gothic" w:hAnsi="Century Gothic" w:cs="Century Gothic"/>
          <w:color w:val="212529"/>
          <w:sz w:val="24"/>
          <w:szCs w:val="24"/>
        </w:rPr>
      </w:pPr>
      <w:r w:rsidRPr="3012C07E">
        <w:rPr>
          <w:rStyle w:val="normaltextrun"/>
          <w:rFonts w:ascii="Century Gothic" w:eastAsia="Century Gothic" w:hAnsi="Century Gothic" w:cs="Century Gothic"/>
          <w:color w:val="212529"/>
          <w:sz w:val="24"/>
          <w:szCs w:val="24"/>
        </w:rPr>
        <w:t>Poverty causes great stress in families. Because of this stress, poverty itself is a major risk factor of abuse, which increases the likelihood of both immediate and lasting negative effects on children. However, poverty is not a causal agent of abuse. Most poor parents do not abuse their children.  </w:t>
      </w:r>
    </w:p>
    <w:p w14:paraId="234D7C9A" w14:textId="24566058" w:rsidR="00955E06" w:rsidRPr="00545651" w:rsidRDefault="28D4B9EC" w:rsidP="3012C07E">
      <w:pPr>
        <w:shd w:val="clear" w:color="auto" w:fill="FFFFFF" w:themeFill="background1"/>
        <w:spacing w:after="0" w:afterAutospacing="1" w:line="240" w:lineRule="auto"/>
        <w:textAlignment w:val="baseline"/>
        <w:rPr>
          <w:rFonts w:ascii="Century Gothic" w:eastAsia="Century Gothic" w:hAnsi="Century Gothic" w:cs="Century Gothic"/>
          <w:color w:val="FF0000"/>
          <w:sz w:val="24"/>
          <w:szCs w:val="24"/>
        </w:rPr>
      </w:pPr>
      <w:r w:rsidRPr="3012C07E">
        <w:rPr>
          <w:rStyle w:val="normaltextrun"/>
          <w:rFonts w:ascii="Century Gothic" w:eastAsia="Century Gothic" w:hAnsi="Century Gothic" w:cs="Century Gothic"/>
          <w:color w:val="000000" w:themeColor="text1"/>
          <w:sz w:val="24"/>
          <w:szCs w:val="24"/>
        </w:rPr>
        <w:lastRenderedPageBreak/>
        <w:t>Children living in families in poverty are more likely: </w:t>
      </w:r>
      <w:r w:rsidRPr="3012C07E">
        <w:rPr>
          <w:rStyle w:val="eop"/>
          <w:rFonts w:ascii="Century Gothic" w:eastAsia="Century Gothic" w:hAnsi="Century Gothic" w:cs="Century Gothic"/>
          <w:color w:val="FF0000"/>
          <w:sz w:val="24"/>
          <w:szCs w:val="24"/>
        </w:rPr>
        <w:t> </w:t>
      </w:r>
    </w:p>
    <w:p w14:paraId="5FCD18FA" w14:textId="45E1EC24" w:rsidR="00955E06" w:rsidRPr="00E1717D" w:rsidRDefault="28D4B9EC" w:rsidP="00E1717D">
      <w:pPr>
        <w:pStyle w:val="ListParagraph"/>
        <w:numPr>
          <w:ilvl w:val="0"/>
          <w:numId w:val="48"/>
        </w:numPr>
        <w:shd w:val="clear" w:color="auto" w:fill="FFFFFF" w:themeFill="background1"/>
        <w:spacing w:after="0" w:line="240" w:lineRule="auto"/>
        <w:textAlignment w:val="baseline"/>
        <w:rPr>
          <w:rFonts w:ascii="Century Gothic" w:eastAsia="Century Gothic" w:hAnsi="Century Gothic" w:cs="Century Gothic"/>
          <w:color w:val="212529"/>
          <w:sz w:val="24"/>
          <w:szCs w:val="24"/>
        </w:rPr>
      </w:pPr>
      <w:r w:rsidRPr="00E1717D">
        <w:rPr>
          <w:rStyle w:val="normaltextrun"/>
          <w:rFonts w:ascii="Century Gothic" w:eastAsia="Century Gothic" w:hAnsi="Century Gothic" w:cs="Century Gothic"/>
          <w:color w:val="212529"/>
          <w:sz w:val="24"/>
          <w:szCs w:val="24"/>
        </w:rPr>
        <w:t>To have difficulty in school  </w:t>
      </w:r>
    </w:p>
    <w:p w14:paraId="62C68EED" w14:textId="60CFA69C" w:rsidR="00955E06" w:rsidRPr="00E1717D" w:rsidRDefault="28D4B9EC" w:rsidP="00E1717D">
      <w:pPr>
        <w:pStyle w:val="ListParagraph"/>
        <w:numPr>
          <w:ilvl w:val="0"/>
          <w:numId w:val="48"/>
        </w:numPr>
        <w:shd w:val="clear" w:color="auto" w:fill="FFFFFF" w:themeFill="background1"/>
        <w:spacing w:after="0" w:line="240" w:lineRule="auto"/>
        <w:textAlignment w:val="baseline"/>
        <w:rPr>
          <w:rFonts w:ascii="Century Gothic" w:eastAsia="Century Gothic" w:hAnsi="Century Gothic" w:cs="Century Gothic"/>
          <w:color w:val="212529"/>
          <w:sz w:val="24"/>
          <w:szCs w:val="24"/>
        </w:rPr>
      </w:pPr>
      <w:r w:rsidRPr="00E1717D">
        <w:rPr>
          <w:rStyle w:val="normaltextrun"/>
          <w:rFonts w:ascii="Century Gothic" w:eastAsia="Century Gothic" w:hAnsi="Century Gothic" w:cs="Century Gothic"/>
          <w:color w:val="212529"/>
          <w:sz w:val="24"/>
          <w:szCs w:val="24"/>
        </w:rPr>
        <w:t>To become teen parents  </w:t>
      </w:r>
    </w:p>
    <w:p w14:paraId="1E2ED0AF" w14:textId="35B1068F" w:rsidR="00955E06" w:rsidRPr="00E1717D" w:rsidRDefault="28D4B9EC" w:rsidP="00E1717D">
      <w:pPr>
        <w:pStyle w:val="ListParagraph"/>
        <w:numPr>
          <w:ilvl w:val="0"/>
          <w:numId w:val="48"/>
        </w:numPr>
        <w:shd w:val="clear" w:color="auto" w:fill="FFFFFF" w:themeFill="background1"/>
        <w:spacing w:after="0" w:line="240" w:lineRule="auto"/>
        <w:textAlignment w:val="baseline"/>
        <w:rPr>
          <w:rStyle w:val="normaltextrun"/>
          <w:rFonts w:ascii="Century Gothic" w:eastAsia="Century Gothic" w:hAnsi="Century Gothic" w:cs="Century Gothic"/>
          <w:color w:val="212529"/>
          <w:sz w:val="24"/>
          <w:szCs w:val="24"/>
        </w:rPr>
      </w:pPr>
      <w:r w:rsidRPr="00E1717D">
        <w:rPr>
          <w:rStyle w:val="normaltextrun"/>
          <w:rFonts w:ascii="Century Gothic" w:eastAsia="Century Gothic" w:hAnsi="Century Gothic" w:cs="Century Gothic"/>
          <w:color w:val="212529"/>
          <w:sz w:val="24"/>
          <w:szCs w:val="24"/>
        </w:rPr>
        <w:t>As adults, to earn less and be unemployed more  </w:t>
      </w:r>
    </w:p>
    <w:p w14:paraId="611BB1FA" w14:textId="77777777" w:rsidR="00E1717D" w:rsidRPr="00E1717D" w:rsidRDefault="00E1717D" w:rsidP="00E1717D">
      <w:pPr>
        <w:shd w:val="clear" w:color="auto" w:fill="FFFFFF" w:themeFill="background1"/>
        <w:spacing w:after="0" w:line="240" w:lineRule="auto"/>
        <w:ind w:left="1080"/>
        <w:textAlignment w:val="baseline"/>
        <w:rPr>
          <w:rStyle w:val="normaltextrun"/>
          <w:rFonts w:ascii="Century Gothic" w:eastAsia="Century Gothic" w:hAnsi="Century Gothic" w:cs="Century Gothic"/>
          <w:color w:val="212529"/>
          <w:sz w:val="24"/>
          <w:szCs w:val="24"/>
        </w:rPr>
      </w:pPr>
    </w:p>
    <w:p w14:paraId="7554666C" w14:textId="62B0BB87" w:rsidR="00955E06" w:rsidRPr="00545651" w:rsidRDefault="19EC07E4" w:rsidP="3012C07E">
      <w:pPr>
        <w:shd w:val="clear" w:color="auto" w:fill="FFFFFF" w:themeFill="background1"/>
        <w:spacing w:after="0" w:afterAutospacing="1" w:line="240" w:lineRule="auto"/>
        <w:textAlignment w:val="baseline"/>
        <w:rPr>
          <w:rFonts w:ascii="Century Gothic" w:eastAsia="Century Gothic" w:hAnsi="Century Gothic" w:cs="Century Gothic"/>
          <w:color w:val="212529"/>
          <w:sz w:val="24"/>
          <w:szCs w:val="24"/>
        </w:rPr>
      </w:pPr>
      <w:r w:rsidRPr="3012C07E">
        <w:rPr>
          <w:rStyle w:val="normaltextrun"/>
          <w:rFonts w:ascii="Century Gothic" w:eastAsia="Century Gothic" w:hAnsi="Century Gothic" w:cs="Century Gothic"/>
          <w:color w:val="212529"/>
          <w:sz w:val="24"/>
          <w:szCs w:val="24"/>
        </w:rPr>
        <w:t>Poverty in the first years of life can have critical consequences. Research in brain development shows the importance of the first years of life for a person’s overall emotional and intellectual well-being. Poor children face a greater risk of impaired brain development due to their increased exposure to a number of other risk factors.  </w:t>
      </w:r>
    </w:p>
    <w:p w14:paraId="308598C6" w14:textId="68ABDA3F" w:rsidR="00955E06" w:rsidRPr="00545651" w:rsidRDefault="19EC07E4" w:rsidP="3012C07E">
      <w:pPr>
        <w:shd w:val="clear" w:color="auto" w:fill="FFFFFF" w:themeFill="background1"/>
        <w:spacing w:after="0" w:afterAutospacing="1" w:line="240" w:lineRule="auto"/>
        <w:textAlignment w:val="baseline"/>
        <w:rPr>
          <w:rFonts w:ascii="Century Gothic" w:eastAsia="Century Gothic" w:hAnsi="Century Gothic" w:cs="Century Gothic"/>
          <w:color w:val="FF0000"/>
          <w:sz w:val="24"/>
          <w:szCs w:val="24"/>
        </w:rPr>
      </w:pPr>
      <w:r w:rsidRPr="3012C07E">
        <w:rPr>
          <w:rStyle w:val="normaltextrun"/>
          <w:rFonts w:ascii="Century Gothic" w:eastAsia="Century Gothic" w:hAnsi="Century Gothic" w:cs="Century Gothic"/>
          <w:color w:val="000000" w:themeColor="text1"/>
          <w:sz w:val="24"/>
          <w:szCs w:val="24"/>
        </w:rPr>
        <w:t>These risk factors include: </w:t>
      </w:r>
      <w:r w:rsidRPr="3012C07E">
        <w:rPr>
          <w:rStyle w:val="eop"/>
          <w:rFonts w:ascii="Century Gothic" w:eastAsia="Century Gothic" w:hAnsi="Century Gothic" w:cs="Century Gothic"/>
          <w:color w:val="FF0000"/>
          <w:sz w:val="24"/>
          <w:szCs w:val="24"/>
        </w:rPr>
        <w:t> </w:t>
      </w:r>
    </w:p>
    <w:p w14:paraId="1698115C" w14:textId="73B1B300" w:rsidR="00955E06" w:rsidRPr="00E1717D" w:rsidRDefault="19EC07E4" w:rsidP="00E1717D">
      <w:pPr>
        <w:pStyle w:val="ListParagraph"/>
        <w:numPr>
          <w:ilvl w:val="0"/>
          <w:numId w:val="49"/>
        </w:numPr>
        <w:shd w:val="clear" w:color="auto" w:fill="FFFFFF" w:themeFill="background1"/>
        <w:spacing w:after="0" w:line="240" w:lineRule="auto"/>
        <w:textAlignment w:val="baseline"/>
        <w:rPr>
          <w:rFonts w:ascii="Century Gothic" w:eastAsia="Century Gothic" w:hAnsi="Century Gothic" w:cs="Century Gothic"/>
          <w:color w:val="212529"/>
          <w:sz w:val="24"/>
          <w:szCs w:val="24"/>
        </w:rPr>
      </w:pPr>
      <w:r w:rsidRPr="00E1717D">
        <w:rPr>
          <w:rStyle w:val="normaltextrun"/>
          <w:rFonts w:ascii="Century Gothic" w:eastAsia="Century Gothic" w:hAnsi="Century Gothic" w:cs="Century Gothic"/>
          <w:color w:val="212529"/>
          <w:sz w:val="24"/>
          <w:szCs w:val="24"/>
        </w:rPr>
        <w:t>Inadequate nutrition  </w:t>
      </w:r>
    </w:p>
    <w:p w14:paraId="46CF8566" w14:textId="58FB46EF" w:rsidR="00955E06" w:rsidRPr="00E1717D" w:rsidRDefault="19EC07E4" w:rsidP="00E1717D">
      <w:pPr>
        <w:pStyle w:val="ListParagraph"/>
        <w:numPr>
          <w:ilvl w:val="0"/>
          <w:numId w:val="49"/>
        </w:numPr>
        <w:shd w:val="clear" w:color="auto" w:fill="FFFFFF" w:themeFill="background1"/>
        <w:spacing w:after="0" w:line="240" w:lineRule="auto"/>
        <w:textAlignment w:val="baseline"/>
        <w:rPr>
          <w:rFonts w:ascii="Century Gothic" w:eastAsia="Century Gothic" w:hAnsi="Century Gothic" w:cs="Century Gothic"/>
          <w:color w:val="212529"/>
          <w:sz w:val="24"/>
          <w:szCs w:val="24"/>
        </w:rPr>
      </w:pPr>
      <w:r w:rsidRPr="00E1717D">
        <w:rPr>
          <w:rStyle w:val="normaltextrun"/>
          <w:rFonts w:ascii="Century Gothic" w:eastAsia="Century Gothic" w:hAnsi="Century Gothic" w:cs="Century Gothic"/>
          <w:color w:val="212529"/>
          <w:sz w:val="24"/>
          <w:szCs w:val="24"/>
        </w:rPr>
        <w:t>Exposure to environmental toxins (because of where they are forced to live)  </w:t>
      </w:r>
    </w:p>
    <w:p w14:paraId="18915526" w14:textId="52614A5B" w:rsidR="00955E06" w:rsidRDefault="19EC07E4" w:rsidP="3012C07E">
      <w:pPr>
        <w:pStyle w:val="ListParagraph"/>
        <w:numPr>
          <w:ilvl w:val="0"/>
          <w:numId w:val="49"/>
        </w:numPr>
        <w:shd w:val="clear" w:color="auto" w:fill="FFFFFF" w:themeFill="background1"/>
        <w:spacing w:after="0" w:line="240" w:lineRule="auto"/>
        <w:textAlignment w:val="baseline"/>
        <w:rPr>
          <w:rStyle w:val="normaltextrun"/>
          <w:rFonts w:ascii="Century Gothic" w:eastAsia="Century Gothic" w:hAnsi="Century Gothic" w:cs="Century Gothic"/>
          <w:color w:val="212529"/>
          <w:sz w:val="24"/>
          <w:szCs w:val="24"/>
        </w:rPr>
      </w:pPr>
      <w:r w:rsidRPr="00E1717D">
        <w:rPr>
          <w:rStyle w:val="normaltextrun"/>
          <w:rFonts w:ascii="Century Gothic" w:eastAsia="Century Gothic" w:hAnsi="Century Gothic" w:cs="Century Gothic"/>
          <w:color w:val="212529"/>
          <w:sz w:val="24"/>
          <w:szCs w:val="24"/>
        </w:rPr>
        <w:t>Low-quality daycare </w:t>
      </w:r>
    </w:p>
    <w:p w14:paraId="1C971412" w14:textId="77777777" w:rsidR="00E1717D" w:rsidRPr="00E1717D" w:rsidRDefault="00E1717D" w:rsidP="00E1717D">
      <w:pPr>
        <w:shd w:val="clear" w:color="auto" w:fill="FFFFFF" w:themeFill="background1"/>
        <w:spacing w:after="0" w:line="240" w:lineRule="auto"/>
        <w:textAlignment w:val="baseline"/>
        <w:rPr>
          <w:rStyle w:val="normaltextrun"/>
          <w:rFonts w:ascii="Century Gothic" w:eastAsia="Century Gothic" w:hAnsi="Century Gothic" w:cs="Century Gothic"/>
          <w:color w:val="212529"/>
          <w:sz w:val="24"/>
          <w:szCs w:val="24"/>
        </w:rPr>
      </w:pPr>
    </w:p>
    <w:p w14:paraId="37E7EFBB" w14:textId="28427B9B" w:rsidR="00955E06" w:rsidRPr="00E1717D" w:rsidRDefault="19EC07E4" w:rsidP="00E1717D">
      <w:pPr>
        <w:shd w:val="clear" w:color="auto" w:fill="FFFFFF" w:themeFill="background1"/>
        <w:spacing w:after="0" w:afterAutospacing="1" w:line="240" w:lineRule="auto"/>
        <w:textAlignment w:val="baseline"/>
        <w:rPr>
          <w:rStyle w:val="normaltextrun"/>
          <w:rFonts w:ascii="Century Gothic" w:eastAsia="Century Gothic" w:hAnsi="Century Gothic" w:cs="Century Gothic"/>
          <w:color w:val="212529"/>
          <w:sz w:val="24"/>
          <w:szCs w:val="24"/>
        </w:rPr>
      </w:pPr>
      <w:r w:rsidRPr="3012C07E">
        <w:rPr>
          <w:rStyle w:val="normaltextrun"/>
          <w:rFonts w:ascii="Century Gothic" w:eastAsia="Century Gothic" w:hAnsi="Century Gothic" w:cs="Century Gothic"/>
          <w:color w:val="212529"/>
          <w:sz w:val="24"/>
          <w:szCs w:val="24"/>
        </w:rPr>
        <w:t>Children who live in poverty are far more likely to have both reports of abuse and substantiated incidents of abuse in their lives. While poverty is not the causal agent of the abuse, it is a risk factor.  </w:t>
      </w:r>
    </w:p>
    <w:p w14:paraId="1CE57FE9" w14:textId="2D6D528D" w:rsidR="00DF7C17" w:rsidRPr="00963FF6" w:rsidRDefault="00733FB7" w:rsidP="00DF7C17">
      <w:pPr>
        <w:pStyle w:val="paragraph"/>
        <w:shd w:val="clear" w:color="auto" w:fill="FFFFFF"/>
        <w:spacing w:before="0" w:beforeAutospacing="0" w:after="0"/>
        <w:textAlignment w:val="baseline"/>
        <w:rPr>
          <w:rStyle w:val="normaltextrun"/>
          <w:rFonts w:ascii="Century Gothic" w:eastAsiaTheme="majorEastAsia" w:hAnsi="Century Gothic" w:cs="Segoe UI"/>
          <w:color w:val="212529"/>
        </w:rPr>
      </w:pPr>
      <w:r>
        <w:rPr>
          <w:rFonts w:ascii="Segoe UI Emoji" w:hAnsi="Segoe UI Emoji" w:cs="Segoe UI Emoji"/>
          <w:b/>
          <w:bCs/>
          <w:i/>
          <w:iCs/>
          <w:noProof/>
        </w:rPr>
        <w:drawing>
          <wp:inline distT="0" distB="0" distL="0" distR="0" wp14:anchorId="7361EAA0" wp14:editId="0E72DEF5">
            <wp:extent cx="373380" cy="373380"/>
            <wp:effectExtent l="0" t="0" r="0" b="7620"/>
            <wp:docPr id="612436607" name="Graphic 1" descr="Badge Question 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470382" name="Graphic 302470382" descr="Badge Question Mark with solid fill"/>
                    <pic:cNvPicPr/>
                  </pic:nvPicPr>
                  <pic:blipFill>
                    <a:blip r:embed="rId14">
                      <a:extLst>
                        <a:ext uri="{96DAC541-7B7A-43D3-8B79-37D633B846F1}">
                          <asvg:svgBlip xmlns:asvg="http://schemas.microsoft.com/office/drawing/2016/SVG/main" r:embed="rId15"/>
                        </a:ext>
                      </a:extLst>
                    </a:blip>
                    <a:stretch>
                      <a:fillRect/>
                    </a:stretch>
                  </pic:blipFill>
                  <pic:spPr>
                    <a:xfrm>
                      <a:off x="0" y="0"/>
                      <a:ext cx="373380" cy="373380"/>
                    </a:xfrm>
                    <a:prstGeom prst="rect">
                      <a:avLst/>
                    </a:prstGeom>
                  </pic:spPr>
                </pic:pic>
              </a:graphicData>
            </a:graphic>
          </wp:inline>
        </w:drawing>
      </w:r>
      <w:r w:rsidRPr="000D68EB">
        <w:rPr>
          <w:rFonts w:ascii="Century Gothic" w:eastAsiaTheme="majorEastAsia" w:hAnsi="Century Gothic" w:cs="Segoe UI"/>
          <w:i/>
          <w:iCs/>
          <w:color w:val="212529"/>
        </w:rPr>
        <w:t>Refer to worksheet and answer the question.</w:t>
      </w:r>
      <w:r w:rsidRPr="000D68EB">
        <w:rPr>
          <w:rFonts w:ascii="Arial" w:eastAsiaTheme="majorEastAsia" w:hAnsi="Arial" w:cs="Arial"/>
          <w:b/>
          <w:bCs/>
          <w:i/>
          <w:iCs/>
          <w:color w:val="212529"/>
        </w:rPr>
        <w:t> </w:t>
      </w:r>
      <w:r w:rsidRPr="000D68EB">
        <w:rPr>
          <w:rFonts w:ascii="Arial" w:eastAsiaTheme="majorEastAsia" w:hAnsi="Arial" w:cs="Arial"/>
          <w:b/>
          <w:bCs/>
          <w:color w:val="212529"/>
        </w:rPr>
        <w:t>  </w:t>
      </w:r>
      <w:r w:rsidRPr="000D68EB">
        <w:rPr>
          <w:rFonts w:ascii="Arial" w:eastAsiaTheme="majorEastAsia" w:hAnsi="Arial" w:cs="Arial"/>
          <w:color w:val="212529"/>
        </w:rPr>
        <w:t> </w:t>
      </w:r>
      <w:r w:rsidRPr="000D68EB">
        <w:rPr>
          <w:rFonts w:ascii="Century Gothic" w:eastAsiaTheme="majorEastAsia" w:hAnsi="Century Gothic" w:cs="Segoe UI"/>
          <w:color w:val="212529"/>
        </w:rPr>
        <w:t> </w:t>
      </w:r>
    </w:p>
    <w:p w14:paraId="76BE8CE1" w14:textId="4FA4E0B0" w:rsidR="00955E06" w:rsidRPr="00545651" w:rsidRDefault="19EC07E4" w:rsidP="3012C07E">
      <w:pPr>
        <w:pStyle w:val="paragraph"/>
        <w:shd w:val="clear" w:color="auto" w:fill="FFFFFF" w:themeFill="background1"/>
        <w:spacing w:before="0" w:beforeAutospacing="0" w:after="0"/>
        <w:textAlignment w:val="baseline"/>
        <w:rPr>
          <w:rStyle w:val="normaltextrun"/>
          <w:rFonts w:ascii="Century Gothic" w:eastAsiaTheme="majorEastAsia" w:hAnsi="Century Gothic" w:cs="Segoe UI"/>
          <w:b/>
          <w:bCs/>
        </w:rPr>
      </w:pPr>
      <w:r w:rsidRPr="3012C07E">
        <w:rPr>
          <w:rStyle w:val="normaltextrun"/>
          <w:rFonts w:ascii="Century Gothic" w:eastAsiaTheme="majorEastAsia" w:hAnsi="Century Gothic" w:cs="Segoe UI"/>
          <w:b/>
          <w:bCs/>
        </w:rPr>
        <w:t>Optional:</w:t>
      </w:r>
    </w:p>
    <w:p w14:paraId="6F8C3ABD" w14:textId="6A08605E" w:rsidR="00951BA8" w:rsidRPr="00963FF6" w:rsidRDefault="00955E06" w:rsidP="00955E06">
      <w:pPr>
        <w:pStyle w:val="paragraph"/>
        <w:shd w:val="clear" w:color="auto" w:fill="FFFFFF"/>
        <w:spacing w:before="0" w:beforeAutospacing="0" w:after="0"/>
        <w:textAlignment w:val="baseline"/>
        <w:rPr>
          <w:rFonts w:ascii="Century Gothic" w:hAnsi="Century Gothic" w:cs="Segoe UI"/>
          <w:sz w:val="18"/>
          <w:szCs w:val="18"/>
        </w:rPr>
      </w:pPr>
      <w:r w:rsidRPr="3012C07E">
        <w:rPr>
          <w:rStyle w:val="normaltextrun"/>
          <w:rFonts w:ascii="Century Gothic" w:eastAsiaTheme="majorEastAsia" w:hAnsi="Century Gothic" w:cs="Segoe UI"/>
          <w:color w:val="212529"/>
        </w:rPr>
        <w:t xml:space="preserve">If you’d like to learn more about an experience of poverty, you can watch this video following a single mother  </w:t>
      </w:r>
      <w:hyperlink r:id="rId16">
        <w:r w:rsidRPr="3012C07E">
          <w:rPr>
            <w:rStyle w:val="normaltextrun"/>
            <w:rFonts w:ascii="Century Gothic" w:eastAsiaTheme="majorEastAsia" w:hAnsi="Century Gothic"/>
            <w:color w:val="0563C1"/>
            <w:u w:val="single"/>
          </w:rPr>
          <w:t>Melissa Fonseca: Part 1 —</w:t>
        </w:r>
        <w:r w:rsidRPr="3012C07E">
          <w:rPr>
            <w:rStyle w:val="normaltextrun"/>
            <w:rFonts w:ascii="Arial" w:eastAsiaTheme="majorEastAsia" w:hAnsi="Arial" w:cs="Arial"/>
            <w:color w:val="0563C1"/>
            <w:u w:val="single"/>
          </w:rPr>
          <w:t> </w:t>
        </w:r>
        <w:r w:rsidRPr="3012C07E">
          <w:rPr>
            <w:rStyle w:val="normaltextrun"/>
            <w:rFonts w:ascii="Century Gothic" w:eastAsiaTheme="majorEastAsia" w:hAnsi="Century Gothic"/>
            <w:color w:val="0563C1"/>
            <w:u w:val="single"/>
          </w:rPr>
          <w:t>FIRSTHAND: Living in Poverty (youtube.com)</w:t>
        </w:r>
      </w:hyperlink>
      <w:r w:rsidRPr="3012C07E">
        <w:rPr>
          <w:rStyle w:val="eop"/>
          <w:rFonts w:ascii="Century Gothic" w:eastAsiaTheme="majorEastAsia" w:hAnsi="Century Gothic" w:cs="Segoe UI"/>
          <w:color w:val="212529"/>
        </w:rPr>
        <w:t> </w:t>
      </w:r>
    </w:p>
    <w:p w14:paraId="00B88443" w14:textId="61D8DF36" w:rsidR="004D1007" w:rsidRPr="00573AC3" w:rsidRDefault="004D1007" w:rsidP="00715F71">
      <w:pPr>
        <w:pStyle w:val="Heading1"/>
        <w:numPr>
          <w:ilvl w:val="0"/>
          <w:numId w:val="15"/>
        </w:numPr>
      </w:pPr>
      <w:bookmarkStart w:id="3" w:name="_Toc220940897"/>
      <w:r>
        <w:t>Activity 5.</w:t>
      </w:r>
      <w:r w:rsidR="001B523C">
        <w:t>3</w:t>
      </w:r>
      <w:r>
        <w:t xml:space="preserve"> The Working Poor</w:t>
      </w:r>
      <w:bookmarkEnd w:id="3"/>
    </w:p>
    <w:p w14:paraId="26045398" w14:textId="71C5311C" w:rsidR="00955E06" w:rsidRPr="005B7215" w:rsidRDefault="00955E06" w:rsidP="3012C07E">
      <w:pPr>
        <w:pStyle w:val="paragraph"/>
        <w:spacing w:before="0" w:beforeAutospacing="0" w:after="0" w:afterAutospacing="0"/>
        <w:textAlignment w:val="baseline"/>
        <w:rPr>
          <w:rFonts w:ascii="Segoe UI" w:hAnsi="Segoe UI" w:cs="Segoe UI"/>
          <w:sz w:val="18"/>
          <w:szCs w:val="18"/>
        </w:rPr>
      </w:pPr>
      <w:r w:rsidRPr="3012C07E">
        <w:rPr>
          <w:rStyle w:val="eop"/>
          <w:rFonts w:ascii="Calibri" w:eastAsiaTheme="majorEastAsia" w:hAnsi="Calibri" w:cs="Calibri"/>
          <w:sz w:val="22"/>
          <w:szCs w:val="22"/>
        </w:rPr>
        <w:t> </w:t>
      </w:r>
    </w:p>
    <w:p w14:paraId="0F07BD59" w14:textId="366F8A16" w:rsidR="00955E06" w:rsidRPr="005B7215" w:rsidRDefault="00955E06" w:rsidP="00955E06">
      <w:pPr>
        <w:pStyle w:val="paragraph"/>
        <w:spacing w:before="0" w:beforeAutospacing="0" w:after="0" w:afterAutospacing="0"/>
        <w:textAlignment w:val="baseline"/>
        <w:rPr>
          <w:rFonts w:ascii="Century Gothic" w:hAnsi="Century Gothic" w:cs="Segoe UI"/>
        </w:rPr>
      </w:pPr>
      <w:r w:rsidRPr="005B7215">
        <w:rPr>
          <w:rStyle w:val="normaltextrun"/>
          <w:rFonts w:ascii="Century Gothic" w:eastAsiaTheme="majorEastAsia" w:hAnsi="Century Gothic" w:cs="Segoe UI"/>
        </w:rPr>
        <w:t>Many families living at or near the poverty line do still work.  Their income may not qualify them for all services available to those that make less.  Financial pressures can create great stress in families. Consider the following information from the MIT Living Wage Calculator for the State of Arizona (livingwage.mit.edu)</w:t>
      </w:r>
      <w:r w:rsidR="0041282A">
        <w:rPr>
          <w:rStyle w:val="normaltextrun"/>
          <w:rFonts w:ascii="Century Gothic" w:eastAsiaTheme="majorEastAsia" w:hAnsi="Century Gothic" w:cs="Segoe UI"/>
        </w:rPr>
        <w:t xml:space="preserve"> (updated 2/</w:t>
      </w:r>
      <w:r w:rsidR="00BB72EB">
        <w:rPr>
          <w:rStyle w:val="normaltextrun"/>
          <w:rFonts w:ascii="Century Gothic" w:eastAsiaTheme="majorEastAsia" w:hAnsi="Century Gothic" w:cs="Segoe UI"/>
        </w:rPr>
        <w:t>15/26)</w:t>
      </w:r>
      <w:r w:rsidRPr="005B7215">
        <w:rPr>
          <w:rStyle w:val="normaltextrun"/>
          <w:rFonts w:ascii="Century Gothic" w:eastAsiaTheme="majorEastAsia" w:hAnsi="Century Gothic" w:cs="Segoe UI"/>
        </w:rPr>
        <w:t>:</w:t>
      </w:r>
      <w:r w:rsidRPr="005B7215">
        <w:rPr>
          <w:rStyle w:val="eop"/>
          <w:rFonts w:ascii="Century Gothic" w:eastAsiaTheme="majorEastAsia" w:hAnsi="Century Gothic" w:cs="Segoe UI"/>
        </w:rPr>
        <w:t> </w:t>
      </w:r>
    </w:p>
    <w:p w14:paraId="36F7AB9E" w14:textId="77777777" w:rsidR="00955E06" w:rsidRPr="005B7215" w:rsidRDefault="00955E06" w:rsidP="00955E06">
      <w:pPr>
        <w:pStyle w:val="paragraph"/>
        <w:spacing w:before="0" w:beforeAutospacing="0" w:after="0" w:afterAutospacing="0"/>
        <w:textAlignment w:val="baseline"/>
        <w:rPr>
          <w:rFonts w:ascii="Century Gothic" w:hAnsi="Century Gothic" w:cs="Segoe UI"/>
        </w:rPr>
      </w:pPr>
      <w:r w:rsidRPr="005B7215">
        <w:rPr>
          <w:rStyle w:val="eop"/>
          <w:rFonts w:ascii="Century Gothic" w:eastAsiaTheme="majorEastAsia" w:hAnsi="Century Gothic" w:cs="Segoe UI"/>
        </w:rPr>
        <w:t> </w:t>
      </w:r>
    </w:p>
    <w:p w14:paraId="567F8D49" w14:textId="66B74650" w:rsidR="00955E06" w:rsidRPr="005B7215" w:rsidRDefault="00955E06" w:rsidP="00955E06">
      <w:pPr>
        <w:pStyle w:val="paragraph"/>
        <w:spacing w:before="0" w:beforeAutospacing="0" w:after="0" w:afterAutospacing="0"/>
        <w:ind w:left="270"/>
        <w:textAlignment w:val="baseline"/>
        <w:rPr>
          <w:rFonts w:ascii="Century Gothic" w:hAnsi="Century Gothic" w:cs="Segoe UI"/>
        </w:rPr>
      </w:pPr>
      <w:r w:rsidRPr="005B7215">
        <w:rPr>
          <w:rStyle w:val="normaltextrun"/>
          <w:rFonts w:ascii="Century Gothic" w:eastAsiaTheme="majorEastAsia" w:hAnsi="Century Gothic" w:cs="Segoe UI"/>
        </w:rPr>
        <w:t>2 adults working at minimum wage make $</w:t>
      </w:r>
      <w:r w:rsidR="002A2DBF">
        <w:rPr>
          <w:rStyle w:val="normaltextrun"/>
          <w:rFonts w:ascii="Century Gothic" w:eastAsiaTheme="majorEastAsia" w:hAnsi="Century Gothic" w:cs="Segoe UI"/>
        </w:rPr>
        <w:t>5,</w:t>
      </w:r>
      <w:r w:rsidR="00AD5D7E">
        <w:rPr>
          <w:rStyle w:val="normaltextrun"/>
          <w:rFonts w:ascii="Century Gothic" w:eastAsiaTheme="majorEastAsia" w:hAnsi="Century Gothic" w:cs="Segoe UI"/>
        </w:rPr>
        <w:t>252</w:t>
      </w:r>
      <w:r w:rsidRPr="005B7215">
        <w:rPr>
          <w:rStyle w:val="normaltextrun"/>
          <w:rFonts w:ascii="Century Gothic" w:eastAsiaTheme="majorEastAsia" w:hAnsi="Century Gothic" w:cs="Segoe UI"/>
        </w:rPr>
        <w:t xml:space="preserve"> per month before taxes</w:t>
      </w:r>
      <w:r w:rsidRPr="005B7215">
        <w:rPr>
          <w:rStyle w:val="eop"/>
          <w:rFonts w:ascii="Century Gothic" w:eastAsiaTheme="majorEastAsia" w:hAnsi="Century Gothic" w:cs="Segoe UI"/>
        </w:rPr>
        <w:t> </w:t>
      </w:r>
    </w:p>
    <w:p w14:paraId="765C0EE5" w14:textId="1E0FEB8D" w:rsidR="00955E06" w:rsidRPr="005B7215" w:rsidRDefault="00955E06" w:rsidP="00715F71">
      <w:pPr>
        <w:pStyle w:val="paragraph"/>
        <w:numPr>
          <w:ilvl w:val="0"/>
          <w:numId w:val="23"/>
        </w:numPr>
        <w:spacing w:before="0" w:beforeAutospacing="0" w:after="0" w:afterAutospacing="0"/>
        <w:ind w:left="1080" w:firstLine="0"/>
        <w:textAlignment w:val="baseline"/>
        <w:rPr>
          <w:rFonts w:ascii="Century Gothic" w:hAnsi="Century Gothic" w:cs="Segoe UI"/>
        </w:rPr>
      </w:pPr>
      <w:r w:rsidRPr="005B7215">
        <w:rPr>
          <w:rStyle w:val="normaltextrun"/>
          <w:rFonts w:ascii="Century Gothic" w:eastAsiaTheme="majorEastAsia" w:hAnsi="Century Gothic" w:cs="Segoe UI"/>
        </w:rPr>
        <w:t>Avg. monthly housing cost: $1,</w:t>
      </w:r>
      <w:r w:rsidR="007508D3">
        <w:rPr>
          <w:rStyle w:val="normaltextrun"/>
          <w:rFonts w:ascii="Century Gothic" w:eastAsiaTheme="majorEastAsia" w:hAnsi="Century Gothic" w:cs="Segoe UI"/>
        </w:rPr>
        <w:t>7</w:t>
      </w:r>
      <w:r w:rsidR="00AD5D7E">
        <w:rPr>
          <w:rStyle w:val="normaltextrun"/>
          <w:rFonts w:ascii="Century Gothic" w:eastAsiaTheme="majorEastAsia" w:hAnsi="Century Gothic" w:cs="Segoe UI"/>
        </w:rPr>
        <w:t>17</w:t>
      </w:r>
      <w:r w:rsidRPr="005B7215">
        <w:rPr>
          <w:rStyle w:val="eop"/>
          <w:rFonts w:ascii="Century Gothic" w:eastAsiaTheme="majorEastAsia" w:hAnsi="Century Gothic" w:cs="Segoe UI"/>
        </w:rPr>
        <w:t> </w:t>
      </w:r>
    </w:p>
    <w:p w14:paraId="44B45E2D" w14:textId="0B11896F" w:rsidR="00955E06" w:rsidRPr="005B7215" w:rsidRDefault="00955E06" w:rsidP="00715F71">
      <w:pPr>
        <w:pStyle w:val="paragraph"/>
        <w:numPr>
          <w:ilvl w:val="0"/>
          <w:numId w:val="24"/>
        </w:numPr>
        <w:spacing w:before="0" w:beforeAutospacing="0" w:after="0" w:afterAutospacing="0"/>
        <w:ind w:left="1080" w:firstLine="0"/>
        <w:textAlignment w:val="baseline"/>
        <w:rPr>
          <w:rFonts w:ascii="Century Gothic" w:hAnsi="Century Gothic" w:cs="Segoe UI"/>
        </w:rPr>
      </w:pPr>
      <w:r w:rsidRPr="005B7215">
        <w:rPr>
          <w:rStyle w:val="normaltextrun"/>
          <w:rFonts w:ascii="Century Gothic" w:eastAsiaTheme="majorEastAsia" w:hAnsi="Century Gothic" w:cs="Segoe UI"/>
        </w:rPr>
        <w:t xml:space="preserve">Avg. monthly cost of food for a family of 4: </w:t>
      </w:r>
      <w:r w:rsidR="007508D3">
        <w:rPr>
          <w:rStyle w:val="normaltextrun"/>
          <w:rFonts w:ascii="Century Gothic" w:eastAsiaTheme="majorEastAsia" w:hAnsi="Century Gothic" w:cs="Segoe UI"/>
        </w:rPr>
        <w:t>$</w:t>
      </w:r>
      <w:r w:rsidR="00AD5D7E">
        <w:rPr>
          <w:rStyle w:val="normaltextrun"/>
          <w:rFonts w:ascii="Century Gothic" w:eastAsiaTheme="majorEastAsia" w:hAnsi="Century Gothic" w:cs="Segoe UI"/>
        </w:rPr>
        <w:t>1,012</w:t>
      </w:r>
    </w:p>
    <w:p w14:paraId="568DCF45" w14:textId="2D889F33" w:rsidR="00955E06" w:rsidRPr="005B7215" w:rsidRDefault="00955E06" w:rsidP="00715F71">
      <w:pPr>
        <w:pStyle w:val="paragraph"/>
        <w:numPr>
          <w:ilvl w:val="0"/>
          <w:numId w:val="25"/>
        </w:numPr>
        <w:spacing w:before="0" w:beforeAutospacing="0" w:after="0" w:afterAutospacing="0"/>
        <w:ind w:left="1080" w:firstLine="0"/>
        <w:textAlignment w:val="baseline"/>
        <w:rPr>
          <w:rFonts w:ascii="Century Gothic" w:hAnsi="Century Gothic" w:cs="Segoe UI"/>
        </w:rPr>
      </w:pPr>
      <w:r w:rsidRPr="005B7215">
        <w:rPr>
          <w:rStyle w:val="normaltextrun"/>
          <w:rFonts w:ascii="Century Gothic" w:eastAsiaTheme="majorEastAsia" w:hAnsi="Century Gothic" w:cs="Segoe UI"/>
        </w:rPr>
        <w:lastRenderedPageBreak/>
        <w:t>Avg. monthly cost of childcare for 2 children: $1,</w:t>
      </w:r>
      <w:r w:rsidR="00696151">
        <w:rPr>
          <w:rStyle w:val="normaltextrun"/>
          <w:rFonts w:ascii="Century Gothic" w:eastAsiaTheme="majorEastAsia" w:hAnsi="Century Gothic" w:cs="Segoe UI"/>
        </w:rPr>
        <w:t>940</w:t>
      </w:r>
      <w:r w:rsidRPr="005B7215">
        <w:rPr>
          <w:rStyle w:val="eop"/>
          <w:rFonts w:ascii="Century Gothic" w:eastAsiaTheme="majorEastAsia" w:hAnsi="Century Gothic" w:cs="Segoe UI"/>
        </w:rPr>
        <w:t> </w:t>
      </w:r>
    </w:p>
    <w:p w14:paraId="19556BA0" w14:textId="4FB8B9A0" w:rsidR="00955E06" w:rsidRPr="005B7215" w:rsidRDefault="00955E06" w:rsidP="00715F71">
      <w:pPr>
        <w:pStyle w:val="paragraph"/>
        <w:numPr>
          <w:ilvl w:val="0"/>
          <w:numId w:val="26"/>
        </w:numPr>
        <w:spacing w:before="0" w:beforeAutospacing="0" w:after="0" w:afterAutospacing="0"/>
        <w:ind w:left="1080" w:firstLine="0"/>
        <w:textAlignment w:val="baseline"/>
        <w:rPr>
          <w:rFonts w:ascii="Century Gothic" w:hAnsi="Century Gothic" w:cs="Segoe UI"/>
        </w:rPr>
      </w:pPr>
      <w:r w:rsidRPr="005B7215">
        <w:rPr>
          <w:rStyle w:val="normaltextrun"/>
          <w:rFonts w:ascii="Century Gothic" w:eastAsiaTheme="majorEastAsia" w:hAnsi="Century Gothic" w:cs="Segoe UI"/>
        </w:rPr>
        <w:t>Avg. monthly medical cost: $8</w:t>
      </w:r>
      <w:r w:rsidR="00696151">
        <w:rPr>
          <w:rStyle w:val="normaltextrun"/>
          <w:rFonts w:ascii="Century Gothic" w:eastAsiaTheme="majorEastAsia" w:hAnsi="Century Gothic" w:cs="Segoe UI"/>
        </w:rPr>
        <w:t>01</w:t>
      </w:r>
      <w:r w:rsidRPr="005B7215">
        <w:rPr>
          <w:rStyle w:val="eop"/>
          <w:rFonts w:ascii="Century Gothic" w:eastAsiaTheme="majorEastAsia" w:hAnsi="Century Gothic" w:cs="Segoe UI"/>
        </w:rPr>
        <w:t> </w:t>
      </w:r>
    </w:p>
    <w:p w14:paraId="7D0E9FA1" w14:textId="0D791993" w:rsidR="00955E06" w:rsidRPr="005B7215" w:rsidRDefault="00955E06" w:rsidP="00715F71">
      <w:pPr>
        <w:pStyle w:val="paragraph"/>
        <w:numPr>
          <w:ilvl w:val="0"/>
          <w:numId w:val="27"/>
        </w:numPr>
        <w:spacing w:before="0" w:beforeAutospacing="0" w:after="0" w:afterAutospacing="0"/>
        <w:ind w:left="1080" w:firstLine="0"/>
        <w:textAlignment w:val="baseline"/>
        <w:rPr>
          <w:rFonts w:ascii="Century Gothic" w:hAnsi="Century Gothic" w:cs="Segoe UI"/>
        </w:rPr>
      </w:pPr>
      <w:r w:rsidRPr="005B7215">
        <w:rPr>
          <w:rStyle w:val="normaltextrun"/>
          <w:rFonts w:ascii="Century Gothic" w:eastAsiaTheme="majorEastAsia" w:hAnsi="Century Gothic" w:cs="Segoe UI"/>
        </w:rPr>
        <w:t>Avg. monthly transportation cost: $1,</w:t>
      </w:r>
      <w:r w:rsidR="0038186D">
        <w:rPr>
          <w:rStyle w:val="normaltextrun"/>
          <w:rFonts w:ascii="Century Gothic" w:eastAsiaTheme="majorEastAsia" w:hAnsi="Century Gothic" w:cs="Segoe UI"/>
        </w:rPr>
        <w:t>214</w:t>
      </w:r>
      <w:r w:rsidRPr="005B7215">
        <w:rPr>
          <w:rStyle w:val="eop"/>
          <w:rFonts w:ascii="Century Gothic" w:eastAsiaTheme="majorEastAsia" w:hAnsi="Century Gothic" w:cs="Segoe UI"/>
        </w:rPr>
        <w:t> </w:t>
      </w:r>
    </w:p>
    <w:p w14:paraId="350EE0C5" w14:textId="114412F0" w:rsidR="00955E06" w:rsidRDefault="00955E06" w:rsidP="005B7215">
      <w:pPr>
        <w:pStyle w:val="paragraph"/>
        <w:spacing w:before="0" w:beforeAutospacing="0" w:after="0" w:afterAutospacing="0"/>
        <w:ind w:left="720" w:firstLine="720"/>
        <w:textAlignment w:val="baseline"/>
        <w:rPr>
          <w:rStyle w:val="eop"/>
          <w:rFonts w:ascii="Century Gothic" w:eastAsiaTheme="majorEastAsia" w:hAnsi="Century Gothic" w:cs="Segoe UI"/>
        </w:rPr>
      </w:pPr>
      <w:r w:rsidRPr="3A3B8709">
        <w:rPr>
          <w:rStyle w:val="normaltextrun"/>
          <w:rFonts w:ascii="Century Gothic" w:eastAsiaTheme="majorEastAsia" w:hAnsi="Century Gothic" w:cs="Segoe UI"/>
        </w:rPr>
        <w:t>Total for expenses: $</w:t>
      </w:r>
      <w:r w:rsidR="007508D3" w:rsidRPr="3A3B8709">
        <w:rPr>
          <w:rStyle w:val="normaltextrun"/>
          <w:rFonts w:ascii="Century Gothic" w:eastAsiaTheme="majorEastAsia" w:hAnsi="Century Gothic" w:cs="Segoe UI"/>
        </w:rPr>
        <w:t>6,</w:t>
      </w:r>
      <w:r w:rsidR="00D51368">
        <w:rPr>
          <w:rStyle w:val="normaltextrun"/>
          <w:rFonts w:ascii="Century Gothic" w:eastAsiaTheme="majorEastAsia" w:hAnsi="Century Gothic" w:cs="Segoe UI"/>
        </w:rPr>
        <w:t>684</w:t>
      </w:r>
      <w:r w:rsidRPr="3A3B8709">
        <w:rPr>
          <w:rStyle w:val="eop"/>
          <w:rFonts w:ascii="Century Gothic" w:eastAsiaTheme="majorEastAsia" w:hAnsi="Century Gothic" w:cs="Segoe UI"/>
        </w:rPr>
        <w:t> </w:t>
      </w:r>
    </w:p>
    <w:p w14:paraId="150F3613" w14:textId="1933BC12" w:rsidR="3012C07E" w:rsidRDefault="3012C07E" w:rsidP="3012C07E">
      <w:pPr>
        <w:pStyle w:val="paragraph"/>
        <w:spacing w:before="0" w:beforeAutospacing="0" w:after="0" w:afterAutospacing="0"/>
        <w:ind w:left="720" w:firstLine="720"/>
        <w:rPr>
          <w:rStyle w:val="normaltextrun"/>
          <w:rFonts w:ascii="Century Gothic" w:eastAsiaTheme="majorEastAsia" w:hAnsi="Century Gothic" w:cs="Segoe UI"/>
        </w:rPr>
      </w:pPr>
    </w:p>
    <w:p w14:paraId="3950E63A" w14:textId="092AD9CF" w:rsidR="00E37E8F" w:rsidRPr="005B7215" w:rsidRDefault="00303E31" w:rsidP="00955E06">
      <w:pPr>
        <w:pStyle w:val="paragraph"/>
        <w:spacing w:before="0" w:beforeAutospacing="0" w:after="0" w:afterAutospacing="0"/>
        <w:textAlignment w:val="baseline"/>
        <w:rPr>
          <w:rFonts w:ascii="Century Gothic" w:hAnsi="Century Gothic" w:cs="Segoe UI"/>
          <w:color w:val="2F5496"/>
        </w:rPr>
      </w:pPr>
      <w:r>
        <w:rPr>
          <w:rFonts w:ascii="Segoe UI Emoji" w:hAnsi="Segoe UI Emoji" w:cs="Segoe UI Emoji"/>
          <w:b/>
          <w:bCs/>
          <w:i/>
          <w:iCs/>
          <w:noProof/>
        </w:rPr>
        <w:drawing>
          <wp:inline distT="0" distB="0" distL="0" distR="0" wp14:anchorId="4BF28AAD" wp14:editId="32BEFCB2">
            <wp:extent cx="373380" cy="373380"/>
            <wp:effectExtent l="0" t="0" r="0" b="7620"/>
            <wp:docPr id="273812424" name="Graphic 1" descr="Badge Question 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470382" name="Graphic 302470382" descr="Badge Question Mark with solid fill"/>
                    <pic:cNvPicPr/>
                  </pic:nvPicPr>
                  <pic:blipFill>
                    <a:blip r:embed="rId14">
                      <a:extLst>
                        <a:ext uri="{96DAC541-7B7A-43D3-8B79-37D633B846F1}">
                          <asvg:svgBlip xmlns:asvg="http://schemas.microsoft.com/office/drawing/2016/SVG/main" r:embed="rId15"/>
                        </a:ext>
                      </a:extLst>
                    </a:blip>
                    <a:stretch>
                      <a:fillRect/>
                    </a:stretch>
                  </pic:blipFill>
                  <pic:spPr>
                    <a:xfrm>
                      <a:off x="0" y="0"/>
                      <a:ext cx="373380" cy="373380"/>
                    </a:xfrm>
                    <a:prstGeom prst="rect">
                      <a:avLst/>
                    </a:prstGeom>
                  </pic:spPr>
                </pic:pic>
              </a:graphicData>
            </a:graphic>
          </wp:inline>
        </w:drawing>
      </w:r>
      <w:r w:rsidR="0006221B" w:rsidRPr="0006221B">
        <w:rPr>
          <w:rFonts w:ascii="Century Gothic" w:eastAsiaTheme="majorEastAsia" w:hAnsi="Century Gothic" w:cs="Segoe UI"/>
          <w:i/>
          <w:iCs/>
        </w:rPr>
        <w:t>Refer to worksheet and answer the question.</w:t>
      </w:r>
      <w:r w:rsidR="0006221B" w:rsidRPr="0006221B">
        <w:rPr>
          <w:rFonts w:ascii="Arial" w:eastAsiaTheme="majorEastAsia" w:hAnsi="Arial" w:cs="Arial"/>
          <w:b/>
          <w:bCs/>
          <w:i/>
          <w:iCs/>
        </w:rPr>
        <w:t> </w:t>
      </w:r>
      <w:r w:rsidR="0006221B" w:rsidRPr="0006221B">
        <w:rPr>
          <w:rFonts w:ascii="Arial" w:eastAsiaTheme="majorEastAsia" w:hAnsi="Arial" w:cs="Arial"/>
          <w:b/>
          <w:bCs/>
        </w:rPr>
        <w:t>  </w:t>
      </w:r>
      <w:r w:rsidR="0006221B" w:rsidRPr="0006221B">
        <w:rPr>
          <w:rFonts w:ascii="Arial" w:eastAsiaTheme="majorEastAsia" w:hAnsi="Arial" w:cs="Arial"/>
        </w:rPr>
        <w:t> </w:t>
      </w:r>
      <w:r w:rsidR="0006221B" w:rsidRPr="0006221B">
        <w:rPr>
          <w:rFonts w:ascii="Century Gothic" w:eastAsiaTheme="majorEastAsia" w:hAnsi="Century Gothic" w:cs="Segoe UI"/>
        </w:rPr>
        <w:t> </w:t>
      </w:r>
    </w:p>
    <w:p w14:paraId="533799CF" w14:textId="4B40F7F2" w:rsidR="00955E06" w:rsidRPr="00963FF6" w:rsidRDefault="00955E06" w:rsidP="00955E06">
      <w:pPr>
        <w:pStyle w:val="paragraph"/>
        <w:spacing w:before="0" w:beforeAutospacing="0" w:after="0" w:afterAutospacing="0"/>
        <w:textAlignment w:val="baseline"/>
        <w:rPr>
          <w:rStyle w:val="eop"/>
          <w:rFonts w:ascii="Segoe UI" w:hAnsi="Segoe UI" w:cs="Segoe UI"/>
          <w:sz w:val="18"/>
          <w:szCs w:val="18"/>
        </w:rPr>
      </w:pPr>
    </w:p>
    <w:p w14:paraId="689CA8FB" w14:textId="69A013AE" w:rsidR="00C1502A" w:rsidRDefault="00C1502A" w:rsidP="00955E06">
      <w:pPr>
        <w:pStyle w:val="paragraph"/>
        <w:spacing w:before="0" w:beforeAutospacing="0" w:after="0" w:afterAutospacing="0"/>
        <w:textAlignment w:val="baseline"/>
        <w:rPr>
          <w:rStyle w:val="eop"/>
          <w:rFonts w:ascii="Calibri" w:eastAsiaTheme="majorEastAsia" w:hAnsi="Calibri" w:cs="Calibri"/>
          <w:sz w:val="22"/>
          <w:szCs w:val="22"/>
        </w:rPr>
      </w:pPr>
    </w:p>
    <w:p w14:paraId="7E7680FC" w14:textId="6388DA34" w:rsidR="009352D0" w:rsidRPr="00573AC3" w:rsidRDefault="009352D0" w:rsidP="00715F71">
      <w:pPr>
        <w:pStyle w:val="Heading1"/>
        <w:numPr>
          <w:ilvl w:val="0"/>
          <w:numId w:val="15"/>
        </w:numPr>
      </w:pPr>
      <w:bookmarkStart w:id="4" w:name="_Toc220940898"/>
      <w:r>
        <w:t>Activity 5.</w:t>
      </w:r>
      <w:r w:rsidR="001B523C">
        <w:t>4</w:t>
      </w:r>
      <w:r>
        <w:t xml:space="preserve"> Poverty vs. Neglect</w:t>
      </w:r>
      <w:bookmarkEnd w:id="4"/>
    </w:p>
    <w:p w14:paraId="279AF35A" w14:textId="77777777" w:rsidR="009352D0" w:rsidRDefault="009352D0" w:rsidP="00955E06">
      <w:pPr>
        <w:pStyle w:val="paragraph"/>
        <w:spacing w:before="0" w:beforeAutospacing="0" w:after="0" w:afterAutospacing="0"/>
        <w:textAlignment w:val="baseline"/>
        <w:rPr>
          <w:rFonts w:ascii="Segoe UI" w:hAnsi="Segoe UI" w:cs="Segoe UI"/>
          <w:sz w:val="18"/>
          <w:szCs w:val="18"/>
        </w:rPr>
      </w:pPr>
    </w:p>
    <w:p w14:paraId="20A81E8A" w14:textId="604B6C01" w:rsidR="624B87F0" w:rsidRDefault="624B87F0" w:rsidP="046FED00">
      <w:pPr>
        <w:spacing w:after="0"/>
      </w:pPr>
      <w:r w:rsidRPr="046FED00">
        <w:rPr>
          <w:rFonts w:ascii="Century Gothic" w:eastAsia="Century Gothic" w:hAnsi="Century Gothic" w:cs="Century Gothic"/>
          <w:sz w:val="24"/>
          <w:szCs w:val="24"/>
        </w:rPr>
        <w:t xml:space="preserve">Part 1: As you watch the following video, consider the ways poverty may often be confused with neglect in our child welfare system.  </w:t>
      </w:r>
    </w:p>
    <w:p w14:paraId="670AFAC1" w14:textId="41544F46" w:rsidR="624B87F0" w:rsidRDefault="624B87F0" w:rsidP="046FED00">
      <w:pPr>
        <w:spacing w:after="0" w:line="276" w:lineRule="auto"/>
        <w:ind w:left="720"/>
      </w:pPr>
      <w:r w:rsidRPr="046FED00">
        <w:rPr>
          <w:rFonts w:ascii="Segoe UI Emoji" w:eastAsia="Segoe UI Emoji" w:hAnsi="Segoe UI Emoji" w:cs="Segoe UI Emoji"/>
          <w:color w:val="000000" w:themeColor="text1"/>
          <w:sz w:val="20"/>
          <w:szCs w:val="20"/>
        </w:rPr>
        <w:t>🎥</w:t>
      </w:r>
      <w:r w:rsidRPr="046FED00">
        <w:rPr>
          <w:rFonts w:ascii="Century Gothic" w:eastAsia="Century Gothic" w:hAnsi="Century Gothic" w:cs="Century Gothic"/>
          <w:color w:val="000000" w:themeColor="text1"/>
          <w:sz w:val="20"/>
          <w:szCs w:val="20"/>
        </w:rPr>
        <w:t xml:space="preserve"> How to open the video:</w:t>
      </w:r>
      <w:r w:rsidRPr="046FED00">
        <w:rPr>
          <w:rFonts w:ascii="Times New Roman" w:eastAsia="Times New Roman" w:hAnsi="Times New Roman" w:cs="Times New Roman"/>
          <w:color w:val="000000" w:themeColor="text1"/>
          <w:sz w:val="20"/>
          <w:szCs w:val="20"/>
        </w:rPr>
        <w:t xml:space="preserve"> </w:t>
      </w:r>
    </w:p>
    <w:p w14:paraId="42A1D499" w14:textId="609DFFAC" w:rsidR="624B87F0" w:rsidRDefault="624B87F0" w:rsidP="046FED00">
      <w:pPr>
        <w:pStyle w:val="ListParagraph"/>
        <w:numPr>
          <w:ilvl w:val="0"/>
          <w:numId w:val="4"/>
        </w:numPr>
        <w:spacing w:after="0" w:line="276" w:lineRule="auto"/>
        <w:ind w:left="1800"/>
        <w:rPr>
          <w:rFonts w:ascii="Times New Roman" w:eastAsia="Times New Roman" w:hAnsi="Times New Roman" w:cs="Times New Roman"/>
          <w:color w:val="000000" w:themeColor="text1"/>
          <w:sz w:val="20"/>
          <w:szCs w:val="20"/>
        </w:rPr>
      </w:pPr>
      <w:r w:rsidRPr="046FED00">
        <w:rPr>
          <w:rFonts w:ascii="Century Gothic" w:eastAsia="Century Gothic" w:hAnsi="Century Gothic" w:cs="Century Gothic"/>
          <w:b/>
          <w:bCs/>
          <w:color w:val="000000" w:themeColor="text1"/>
          <w:sz w:val="20"/>
          <w:szCs w:val="20"/>
        </w:rPr>
        <w:t>Click the link below titled “Jerry Milner: Time to Ask Tough Questions About Child Welfare”</w:t>
      </w:r>
      <w:r w:rsidRPr="046FED00">
        <w:rPr>
          <w:rFonts w:ascii="Times New Roman" w:eastAsia="Times New Roman" w:hAnsi="Times New Roman" w:cs="Times New Roman"/>
          <w:color w:val="000000" w:themeColor="text1"/>
          <w:sz w:val="20"/>
          <w:szCs w:val="20"/>
        </w:rPr>
        <w:t xml:space="preserve"> </w:t>
      </w:r>
    </w:p>
    <w:p w14:paraId="1B065561" w14:textId="0DA15C24" w:rsidR="624B87F0" w:rsidRDefault="624B87F0" w:rsidP="046FED00">
      <w:pPr>
        <w:pStyle w:val="ListParagraph"/>
        <w:numPr>
          <w:ilvl w:val="0"/>
          <w:numId w:val="3"/>
        </w:numPr>
        <w:spacing w:after="0" w:line="276" w:lineRule="auto"/>
        <w:ind w:left="1800"/>
        <w:rPr>
          <w:rFonts w:ascii="Times New Roman" w:eastAsia="Times New Roman" w:hAnsi="Times New Roman" w:cs="Times New Roman"/>
          <w:color w:val="000000" w:themeColor="text1"/>
          <w:sz w:val="20"/>
          <w:szCs w:val="20"/>
        </w:rPr>
      </w:pPr>
      <w:r w:rsidRPr="046FED00">
        <w:rPr>
          <w:rFonts w:ascii="Century Gothic" w:eastAsia="Century Gothic" w:hAnsi="Century Gothic" w:cs="Century Gothic"/>
          <w:color w:val="000000" w:themeColor="text1"/>
          <w:sz w:val="20"/>
          <w:szCs w:val="20"/>
        </w:rPr>
        <w:t>If it doesn’t open right away, try this:</w:t>
      </w:r>
      <w:r w:rsidRPr="046FED00">
        <w:rPr>
          <w:rFonts w:ascii="Times New Roman" w:eastAsia="Times New Roman" w:hAnsi="Times New Roman" w:cs="Times New Roman"/>
          <w:color w:val="000000" w:themeColor="text1"/>
          <w:sz w:val="20"/>
          <w:szCs w:val="20"/>
        </w:rPr>
        <w:t xml:space="preserve"> </w:t>
      </w:r>
    </w:p>
    <w:p w14:paraId="3E6980C5" w14:textId="553C7E1F" w:rsidR="624B87F0" w:rsidRDefault="624B87F0" w:rsidP="046FED00">
      <w:pPr>
        <w:pStyle w:val="ListParagraph"/>
        <w:numPr>
          <w:ilvl w:val="3"/>
          <w:numId w:val="3"/>
        </w:numPr>
        <w:spacing w:after="0" w:line="276" w:lineRule="auto"/>
        <w:rPr>
          <w:rFonts w:ascii="Times New Roman" w:eastAsia="Times New Roman" w:hAnsi="Times New Roman" w:cs="Times New Roman"/>
          <w:color w:val="000000" w:themeColor="text1"/>
          <w:sz w:val="20"/>
          <w:szCs w:val="20"/>
        </w:rPr>
      </w:pPr>
      <w:r w:rsidRPr="046FED00">
        <w:rPr>
          <w:rFonts w:ascii="Century Gothic" w:eastAsia="Century Gothic" w:hAnsi="Century Gothic" w:cs="Century Gothic"/>
          <w:b/>
          <w:bCs/>
          <w:color w:val="000000" w:themeColor="text1"/>
          <w:sz w:val="20"/>
          <w:szCs w:val="20"/>
        </w:rPr>
        <w:t>Hold down the “Ctrl” key</w:t>
      </w:r>
      <w:r w:rsidRPr="046FED00">
        <w:rPr>
          <w:rFonts w:ascii="Century Gothic" w:eastAsia="Century Gothic" w:hAnsi="Century Gothic" w:cs="Century Gothic"/>
          <w:color w:val="000000" w:themeColor="text1"/>
          <w:sz w:val="20"/>
          <w:szCs w:val="20"/>
        </w:rPr>
        <w:t xml:space="preserve"> on your keyboard.</w:t>
      </w:r>
      <w:r w:rsidRPr="046FED00">
        <w:rPr>
          <w:rFonts w:ascii="Times New Roman" w:eastAsia="Times New Roman" w:hAnsi="Times New Roman" w:cs="Times New Roman"/>
          <w:color w:val="000000" w:themeColor="text1"/>
          <w:sz w:val="20"/>
          <w:szCs w:val="20"/>
        </w:rPr>
        <w:t xml:space="preserve"> </w:t>
      </w:r>
    </w:p>
    <w:p w14:paraId="589F9796" w14:textId="177BF313" w:rsidR="624B87F0" w:rsidRDefault="624B87F0" w:rsidP="046FED00">
      <w:pPr>
        <w:pStyle w:val="ListParagraph"/>
        <w:numPr>
          <w:ilvl w:val="3"/>
          <w:numId w:val="3"/>
        </w:numPr>
        <w:spacing w:after="0" w:line="276" w:lineRule="auto"/>
        <w:rPr>
          <w:rFonts w:ascii="Times New Roman" w:eastAsia="Times New Roman" w:hAnsi="Times New Roman" w:cs="Times New Roman"/>
          <w:color w:val="000000" w:themeColor="text1"/>
          <w:sz w:val="20"/>
          <w:szCs w:val="20"/>
        </w:rPr>
      </w:pPr>
      <w:r w:rsidRPr="046FED00">
        <w:rPr>
          <w:rFonts w:ascii="Century Gothic" w:eastAsia="Century Gothic" w:hAnsi="Century Gothic" w:cs="Century Gothic"/>
          <w:color w:val="000000" w:themeColor="text1"/>
          <w:sz w:val="20"/>
          <w:szCs w:val="20"/>
        </w:rPr>
        <w:t xml:space="preserve">While holding it, </w:t>
      </w:r>
      <w:r w:rsidRPr="046FED00">
        <w:rPr>
          <w:rFonts w:ascii="Century Gothic" w:eastAsia="Century Gothic" w:hAnsi="Century Gothic" w:cs="Century Gothic"/>
          <w:b/>
          <w:bCs/>
          <w:color w:val="000000" w:themeColor="text1"/>
          <w:sz w:val="20"/>
          <w:szCs w:val="20"/>
        </w:rPr>
        <w:t>click the link</w:t>
      </w:r>
      <w:r w:rsidRPr="046FED00">
        <w:rPr>
          <w:rFonts w:ascii="Century Gothic" w:eastAsia="Century Gothic" w:hAnsi="Century Gothic" w:cs="Century Gothic"/>
          <w:color w:val="000000" w:themeColor="text1"/>
          <w:sz w:val="20"/>
          <w:szCs w:val="20"/>
        </w:rPr>
        <w:t xml:space="preserve"> with your mouse.</w:t>
      </w:r>
      <w:r w:rsidRPr="046FED00">
        <w:rPr>
          <w:rFonts w:ascii="Times New Roman" w:eastAsia="Times New Roman" w:hAnsi="Times New Roman" w:cs="Times New Roman"/>
          <w:color w:val="000000" w:themeColor="text1"/>
          <w:sz w:val="20"/>
          <w:szCs w:val="20"/>
        </w:rPr>
        <w:t xml:space="preserve"> </w:t>
      </w:r>
    </w:p>
    <w:p w14:paraId="13190502" w14:textId="77777777" w:rsidR="00F349AF" w:rsidRPr="00E35570" w:rsidRDefault="624B87F0" w:rsidP="00F349AF">
      <w:pPr>
        <w:spacing w:after="0" w:line="276" w:lineRule="auto"/>
        <w:ind w:firstLine="720"/>
        <w:rPr>
          <w:rFonts w:ascii="Century Gothic" w:eastAsia="Times New Roman" w:hAnsi="Century Gothic" w:cs="Times New Roman"/>
          <w:color w:val="000000" w:themeColor="text1"/>
          <w:sz w:val="20"/>
          <w:szCs w:val="20"/>
        </w:rPr>
      </w:pPr>
      <w:r w:rsidRPr="046FED00">
        <w:rPr>
          <w:rFonts w:ascii="Century Gothic" w:eastAsia="Century Gothic" w:hAnsi="Century Gothic" w:cs="Century Gothic"/>
          <w:color w:val="000000" w:themeColor="text1"/>
        </w:rPr>
        <w:t xml:space="preserve"> </w:t>
      </w:r>
      <w:r w:rsidR="00F349AF" w:rsidRPr="00E35570">
        <w:rPr>
          <w:rStyle w:val="normaltextrun"/>
          <w:rFonts w:ascii="Century Gothic" w:hAnsi="Century Gothic"/>
          <w:i/>
          <w:iCs/>
          <w:color w:val="212529"/>
          <w:sz w:val="20"/>
          <w:szCs w:val="20"/>
        </w:rPr>
        <w:t>Still not working?</w:t>
      </w:r>
      <w:r w:rsidR="00F349AF" w:rsidRPr="00E35570">
        <w:rPr>
          <w:rStyle w:val="normaltextrun"/>
          <w:rFonts w:ascii="Arial" w:hAnsi="Arial" w:cs="Arial"/>
          <w:color w:val="212529"/>
          <w:sz w:val="20"/>
          <w:szCs w:val="20"/>
        </w:rPr>
        <w:t> </w:t>
      </w:r>
      <w:r w:rsidR="00F349AF" w:rsidRPr="00E35570">
        <w:rPr>
          <w:rStyle w:val="scxw52816175"/>
          <w:rFonts w:ascii="Century Gothic" w:hAnsi="Century Gothic"/>
          <w:color w:val="212529"/>
          <w:sz w:val="20"/>
          <w:szCs w:val="20"/>
        </w:rPr>
        <w:t> </w:t>
      </w:r>
      <w:r w:rsidR="00F349AF" w:rsidRPr="00E35570">
        <w:rPr>
          <w:rFonts w:ascii="Century Gothic" w:hAnsi="Century Gothic"/>
          <w:color w:val="212529"/>
          <w:sz w:val="20"/>
          <w:szCs w:val="20"/>
        </w:rPr>
        <w:br/>
      </w:r>
      <w:r w:rsidR="00F349AF" w:rsidRPr="00E35570">
        <w:rPr>
          <w:rStyle w:val="normaltextrun"/>
          <w:rFonts w:ascii="Arial" w:hAnsi="Arial" w:cs="Arial"/>
          <w:color w:val="212529"/>
          <w:sz w:val="20"/>
          <w:szCs w:val="20"/>
        </w:rPr>
        <w:t>     </w:t>
      </w:r>
      <w:r w:rsidR="00F349AF" w:rsidRPr="00E35570">
        <w:rPr>
          <w:rStyle w:val="normaltextrun"/>
          <w:rFonts w:ascii="Century Gothic" w:hAnsi="Century Gothic"/>
          <w:color w:val="212529"/>
          <w:sz w:val="20"/>
          <w:szCs w:val="20"/>
        </w:rPr>
        <w:t> </w:t>
      </w:r>
      <w:r w:rsidR="00F349AF" w:rsidRPr="00E35570">
        <w:rPr>
          <w:rStyle w:val="tabchar"/>
          <w:rFonts w:ascii="Century Gothic" w:hAnsi="Century Gothic" w:cs="Calibri"/>
          <w:color w:val="212529"/>
          <w:sz w:val="20"/>
          <w:szCs w:val="20"/>
        </w:rPr>
        <w:tab/>
      </w:r>
      <w:r w:rsidR="00F349AF">
        <w:rPr>
          <w:rStyle w:val="tabchar"/>
          <w:rFonts w:ascii="Century Gothic" w:hAnsi="Century Gothic" w:cs="Calibri"/>
          <w:color w:val="212529"/>
          <w:sz w:val="20"/>
          <w:szCs w:val="20"/>
        </w:rPr>
        <w:t xml:space="preserve">     </w:t>
      </w:r>
      <w:r w:rsidR="00F349AF" w:rsidRPr="00E35570">
        <w:rPr>
          <w:rStyle w:val="normaltextrun"/>
          <w:rFonts w:ascii="Century Gothic" w:hAnsi="Century Gothic"/>
          <w:color w:val="212529"/>
          <w:sz w:val="20"/>
          <w:szCs w:val="20"/>
        </w:rPr>
        <w:t>No problem! You can also find the video</w:t>
      </w:r>
      <w:r w:rsidR="00F349AF" w:rsidRPr="00E35570">
        <w:rPr>
          <w:rStyle w:val="normaltextrun"/>
          <w:rFonts w:ascii="Arial" w:hAnsi="Arial" w:cs="Arial"/>
          <w:color w:val="212529"/>
          <w:sz w:val="20"/>
          <w:szCs w:val="20"/>
        </w:rPr>
        <w:t> </w:t>
      </w:r>
      <w:r w:rsidR="00F349AF" w:rsidRPr="00E35570">
        <w:rPr>
          <w:rStyle w:val="normaltextrun"/>
          <w:rFonts w:ascii="Century Gothic" w:hAnsi="Century Gothic"/>
          <w:color w:val="212529"/>
          <w:sz w:val="20"/>
          <w:szCs w:val="20"/>
        </w:rPr>
        <w:t>link on the homework website.</w:t>
      </w:r>
      <w:r w:rsidR="00F349AF" w:rsidRPr="00E35570">
        <w:rPr>
          <w:rStyle w:val="normaltextrun"/>
          <w:rFonts w:ascii="Arial" w:hAnsi="Arial" w:cs="Arial"/>
          <w:color w:val="212529"/>
          <w:sz w:val="20"/>
          <w:szCs w:val="20"/>
        </w:rPr>
        <w:t>  </w:t>
      </w:r>
      <w:hyperlink r:id="rId17" w:tgtFrame="_blank" w:history="1">
        <w:r w:rsidR="00F349AF" w:rsidRPr="00E35570">
          <w:rPr>
            <w:rStyle w:val="normaltextrun"/>
            <w:rFonts w:ascii="Century Gothic" w:hAnsi="Century Gothic" w:cs="Segoe UI"/>
            <w:color w:val="0563C1"/>
            <w:sz w:val="20"/>
            <w:szCs w:val="20"/>
            <w:u w:val="single"/>
          </w:rPr>
          <w:t>Homework</w:t>
        </w:r>
      </w:hyperlink>
    </w:p>
    <w:p w14:paraId="33FDEAF5" w14:textId="41E1E296" w:rsidR="624B87F0" w:rsidRDefault="624B87F0" w:rsidP="046FED00">
      <w:pPr>
        <w:spacing w:after="0"/>
      </w:pPr>
    </w:p>
    <w:p w14:paraId="1697F357" w14:textId="0DE60EC7" w:rsidR="624B87F0" w:rsidRDefault="624B87F0" w:rsidP="046FED00">
      <w:pPr>
        <w:spacing w:after="0"/>
      </w:pPr>
      <w:hyperlink r:id="rId18">
        <w:r w:rsidRPr="046FED00">
          <w:rPr>
            <w:rStyle w:val="Hyperlink"/>
            <w:rFonts w:ascii="Century Gothic" w:eastAsia="Century Gothic" w:hAnsi="Century Gothic" w:cs="Century Gothic"/>
            <w:color w:val="0563C1"/>
            <w:sz w:val="24"/>
            <w:szCs w:val="24"/>
          </w:rPr>
          <w:t>Jerry Milner: Time to Ask Tough Questions About Child Welfare (youtube.com)</w:t>
        </w:r>
      </w:hyperlink>
      <w:r w:rsidRPr="046FED00">
        <w:rPr>
          <w:rFonts w:ascii="Century Gothic" w:eastAsia="Century Gothic" w:hAnsi="Century Gothic" w:cs="Century Gothic"/>
          <w:sz w:val="24"/>
          <w:szCs w:val="24"/>
        </w:rPr>
        <w:t xml:space="preserve"> </w:t>
      </w:r>
    </w:p>
    <w:p w14:paraId="253C8DC1" w14:textId="01B71F91" w:rsidR="624B87F0" w:rsidRDefault="624B87F0" w:rsidP="046FED00">
      <w:pPr>
        <w:spacing w:after="0"/>
      </w:pPr>
      <w:r w:rsidRPr="046FED00">
        <w:rPr>
          <w:rFonts w:ascii="Century Gothic" w:eastAsia="Century Gothic" w:hAnsi="Century Gothic" w:cs="Century Gothic"/>
          <w:sz w:val="24"/>
          <w:szCs w:val="24"/>
        </w:rPr>
        <w:t xml:space="preserve"> </w:t>
      </w:r>
    </w:p>
    <w:p w14:paraId="05745383" w14:textId="518F187A" w:rsidR="624B87F0" w:rsidRDefault="624B87F0" w:rsidP="046FED00">
      <w:pPr>
        <w:spacing w:after="0"/>
      </w:pPr>
      <w:r w:rsidRPr="046FED00">
        <w:rPr>
          <w:rFonts w:ascii="Century Gothic" w:eastAsia="Century Gothic" w:hAnsi="Century Gothic" w:cs="Century Gothic"/>
          <w:sz w:val="24"/>
          <w:szCs w:val="24"/>
        </w:rPr>
        <w:t xml:space="preserve">Part 2: Each of the following scenarios is commonly associated with poverty and none of them on their own automatically indicate a safety threat. This doesn’t mean they are ideal circumstances or void of risk. </w:t>
      </w:r>
    </w:p>
    <w:p w14:paraId="188CCD0B" w14:textId="7C7E6806" w:rsidR="624B87F0" w:rsidRDefault="624B87F0" w:rsidP="046FED00">
      <w:pPr>
        <w:spacing w:after="0"/>
      </w:pPr>
      <w:r w:rsidRPr="046FED00">
        <w:rPr>
          <w:rFonts w:ascii="Century Gothic" w:eastAsia="Century Gothic" w:hAnsi="Century Gothic" w:cs="Century Gothic"/>
          <w:sz w:val="24"/>
          <w:szCs w:val="24"/>
        </w:rPr>
        <w:t xml:space="preserve"> </w:t>
      </w:r>
    </w:p>
    <w:p w14:paraId="415A13D4" w14:textId="12866D53" w:rsidR="624B87F0" w:rsidRDefault="624B87F0" w:rsidP="046FED00">
      <w:pPr>
        <w:spacing w:after="0"/>
      </w:pPr>
      <w:r w:rsidRPr="046FED00">
        <w:rPr>
          <w:rFonts w:ascii="Century Gothic" w:eastAsia="Century Gothic" w:hAnsi="Century Gothic" w:cs="Century Gothic"/>
          <w:sz w:val="24"/>
          <w:szCs w:val="24"/>
        </w:rPr>
        <w:t xml:space="preserve">For example, a family living in a home with holes in the floor might seem unsafe, but it would depend on various factors such as the age of the child(ren), the size of the hole, or any other hazards present (water in the hole, critters coming through hole, etc.). The family could also strategically place furniture over the hole to make it safer. </w:t>
      </w:r>
    </w:p>
    <w:p w14:paraId="514DE8C2" w14:textId="13FADD7A" w:rsidR="624B87F0" w:rsidRDefault="624B87F0" w:rsidP="046FED00">
      <w:pPr>
        <w:spacing w:after="0"/>
      </w:pPr>
      <w:r w:rsidRPr="046FED00">
        <w:rPr>
          <w:rFonts w:ascii="Century Gothic" w:eastAsia="Century Gothic" w:hAnsi="Century Gothic" w:cs="Century Gothic"/>
          <w:sz w:val="24"/>
          <w:szCs w:val="24"/>
        </w:rPr>
        <w:t xml:space="preserve"> </w:t>
      </w:r>
    </w:p>
    <w:p w14:paraId="7E717800" w14:textId="13C899C1" w:rsidR="624B87F0" w:rsidRDefault="624B87F0" w:rsidP="046FED00">
      <w:pPr>
        <w:pStyle w:val="ListParagraph"/>
        <w:numPr>
          <w:ilvl w:val="0"/>
          <w:numId w:val="1"/>
        </w:numPr>
        <w:spacing w:after="0"/>
        <w:rPr>
          <w:rFonts w:ascii="Century Gothic" w:eastAsia="Century Gothic" w:hAnsi="Century Gothic" w:cs="Century Gothic"/>
          <w:sz w:val="24"/>
          <w:szCs w:val="24"/>
        </w:rPr>
      </w:pPr>
      <w:r w:rsidRPr="046FED00">
        <w:rPr>
          <w:rFonts w:ascii="Century Gothic" w:eastAsia="Century Gothic" w:hAnsi="Century Gothic" w:cs="Century Gothic"/>
          <w:sz w:val="24"/>
          <w:szCs w:val="24"/>
        </w:rPr>
        <w:t xml:space="preserve">A family lives in a rental unit with holes in the floor </w:t>
      </w:r>
    </w:p>
    <w:p w14:paraId="27B72468" w14:textId="547462B1" w:rsidR="624B87F0" w:rsidRDefault="624B87F0" w:rsidP="046FED00">
      <w:pPr>
        <w:pStyle w:val="ListParagraph"/>
        <w:numPr>
          <w:ilvl w:val="0"/>
          <w:numId w:val="1"/>
        </w:numPr>
        <w:spacing w:after="0"/>
        <w:rPr>
          <w:rFonts w:ascii="Century Gothic" w:eastAsia="Century Gothic" w:hAnsi="Century Gothic" w:cs="Century Gothic"/>
          <w:sz w:val="24"/>
          <w:szCs w:val="24"/>
        </w:rPr>
      </w:pPr>
      <w:r w:rsidRPr="046FED00">
        <w:rPr>
          <w:rFonts w:ascii="Century Gothic" w:eastAsia="Century Gothic" w:hAnsi="Century Gothic" w:cs="Century Gothic"/>
          <w:sz w:val="24"/>
          <w:szCs w:val="24"/>
        </w:rPr>
        <w:t xml:space="preserve">A family does not have a refrigerator </w:t>
      </w:r>
    </w:p>
    <w:p w14:paraId="3E72183C" w14:textId="4E55E8C1" w:rsidR="624B87F0" w:rsidRDefault="624B87F0" w:rsidP="046FED00">
      <w:pPr>
        <w:pStyle w:val="ListParagraph"/>
        <w:numPr>
          <w:ilvl w:val="0"/>
          <w:numId w:val="1"/>
        </w:numPr>
        <w:spacing w:after="0"/>
        <w:rPr>
          <w:rFonts w:ascii="Century Gothic" w:eastAsia="Century Gothic" w:hAnsi="Century Gothic" w:cs="Century Gothic"/>
          <w:sz w:val="24"/>
          <w:szCs w:val="24"/>
        </w:rPr>
      </w:pPr>
      <w:r w:rsidRPr="046FED00">
        <w:rPr>
          <w:rFonts w:ascii="Century Gothic" w:eastAsia="Century Gothic" w:hAnsi="Century Gothic" w:cs="Century Gothic"/>
          <w:sz w:val="24"/>
          <w:szCs w:val="24"/>
        </w:rPr>
        <w:t xml:space="preserve">A family lives in a car </w:t>
      </w:r>
    </w:p>
    <w:p w14:paraId="57465387" w14:textId="30124104" w:rsidR="624B87F0" w:rsidRDefault="624B87F0" w:rsidP="046FED00">
      <w:pPr>
        <w:pStyle w:val="ListParagraph"/>
        <w:numPr>
          <w:ilvl w:val="0"/>
          <w:numId w:val="1"/>
        </w:numPr>
        <w:spacing w:after="0"/>
        <w:rPr>
          <w:rFonts w:ascii="Century Gothic" w:eastAsia="Century Gothic" w:hAnsi="Century Gothic" w:cs="Century Gothic"/>
          <w:sz w:val="24"/>
          <w:szCs w:val="24"/>
        </w:rPr>
      </w:pPr>
      <w:r w:rsidRPr="046FED00">
        <w:rPr>
          <w:rFonts w:ascii="Century Gothic" w:eastAsia="Century Gothic" w:hAnsi="Century Gothic" w:cs="Century Gothic"/>
          <w:sz w:val="24"/>
          <w:szCs w:val="24"/>
        </w:rPr>
        <w:t xml:space="preserve">A family does not have a regular pediatrician </w:t>
      </w:r>
    </w:p>
    <w:p w14:paraId="1A3D7F3C" w14:textId="6995C1F7" w:rsidR="624B87F0" w:rsidRDefault="624B87F0" w:rsidP="046FED00">
      <w:pPr>
        <w:pStyle w:val="ListParagraph"/>
        <w:numPr>
          <w:ilvl w:val="0"/>
          <w:numId w:val="1"/>
        </w:numPr>
        <w:spacing w:after="0"/>
        <w:rPr>
          <w:rFonts w:ascii="Century Gothic" w:eastAsia="Century Gothic" w:hAnsi="Century Gothic" w:cs="Century Gothic"/>
          <w:sz w:val="24"/>
          <w:szCs w:val="24"/>
        </w:rPr>
      </w:pPr>
      <w:r w:rsidRPr="046FED00">
        <w:rPr>
          <w:rFonts w:ascii="Century Gothic" w:eastAsia="Century Gothic" w:hAnsi="Century Gothic" w:cs="Century Gothic"/>
          <w:sz w:val="24"/>
          <w:szCs w:val="24"/>
        </w:rPr>
        <w:t xml:space="preserve">A family does not have electricity </w:t>
      </w:r>
    </w:p>
    <w:p w14:paraId="30C0B289" w14:textId="4329E2E1" w:rsidR="624B87F0" w:rsidRDefault="624B87F0" w:rsidP="046FED00">
      <w:pPr>
        <w:pStyle w:val="ListParagraph"/>
        <w:numPr>
          <w:ilvl w:val="0"/>
          <w:numId w:val="1"/>
        </w:numPr>
        <w:spacing w:after="0"/>
        <w:rPr>
          <w:rFonts w:ascii="Century Gothic" w:eastAsia="Century Gothic" w:hAnsi="Century Gothic" w:cs="Century Gothic"/>
          <w:sz w:val="24"/>
          <w:szCs w:val="24"/>
        </w:rPr>
      </w:pPr>
      <w:r w:rsidRPr="046FED00">
        <w:rPr>
          <w:rFonts w:ascii="Century Gothic" w:eastAsia="Century Gothic" w:hAnsi="Century Gothic" w:cs="Century Gothic"/>
          <w:sz w:val="24"/>
          <w:szCs w:val="24"/>
        </w:rPr>
        <w:t xml:space="preserve">A family does not have money to buy the mother’s antidepressant medication </w:t>
      </w:r>
    </w:p>
    <w:p w14:paraId="02A244EE" w14:textId="5418FD1B" w:rsidR="624B87F0" w:rsidRDefault="624B87F0" w:rsidP="046FED00">
      <w:pPr>
        <w:pStyle w:val="ListParagraph"/>
        <w:numPr>
          <w:ilvl w:val="0"/>
          <w:numId w:val="1"/>
        </w:numPr>
        <w:spacing w:after="0"/>
        <w:rPr>
          <w:rFonts w:ascii="Century Gothic" w:eastAsia="Century Gothic" w:hAnsi="Century Gothic" w:cs="Century Gothic"/>
          <w:sz w:val="24"/>
          <w:szCs w:val="24"/>
        </w:rPr>
      </w:pPr>
      <w:r w:rsidRPr="046FED00">
        <w:rPr>
          <w:rFonts w:ascii="Century Gothic" w:eastAsia="Century Gothic" w:hAnsi="Century Gothic" w:cs="Century Gothic"/>
          <w:sz w:val="24"/>
          <w:szCs w:val="24"/>
        </w:rPr>
        <w:lastRenderedPageBreak/>
        <w:t xml:space="preserve">A family does not have a crib for their infant </w:t>
      </w:r>
    </w:p>
    <w:p w14:paraId="6EC6C10E" w14:textId="2CC51969" w:rsidR="624B87F0" w:rsidRDefault="624B87F0" w:rsidP="046FED00">
      <w:pPr>
        <w:pStyle w:val="ListParagraph"/>
        <w:numPr>
          <w:ilvl w:val="0"/>
          <w:numId w:val="1"/>
        </w:numPr>
        <w:spacing w:after="0"/>
        <w:rPr>
          <w:rFonts w:ascii="Century Gothic" w:eastAsia="Century Gothic" w:hAnsi="Century Gothic" w:cs="Century Gothic"/>
          <w:sz w:val="24"/>
          <w:szCs w:val="24"/>
        </w:rPr>
      </w:pPr>
      <w:r w:rsidRPr="046FED00">
        <w:rPr>
          <w:rFonts w:ascii="Century Gothic" w:eastAsia="Century Gothic" w:hAnsi="Century Gothic" w:cs="Century Gothic"/>
          <w:sz w:val="24"/>
          <w:szCs w:val="24"/>
        </w:rPr>
        <w:t xml:space="preserve">A family has one parent who uses drugs </w:t>
      </w:r>
    </w:p>
    <w:p w14:paraId="22811FA1" w14:textId="7127F29F" w:rsidR="3012C07E" w:rsidRDefault="3012C07E" w:rsidP="3012C07E">
      <w:pPr>
        <w:pStyle w:val="paragraph"/>
        <w:spacing w:before="0" w:beforeAutospacing="0" w:after="0" w:afterAutospacing="0"/>
        <w:rPr>
          <w:rStyle w:val="eop"/>
          <w:rFonts w:ascii="Century Gothic" w:eastAsiaTheme="majorEastAsia" w:hAnsi="Century Gothic" w:cs="Segoe UI"/>
        </w:rPr>
      </w:pPr>
    </w:p>
    <w:p w14:paraId="28475388" w14:textId="26593773" w:rsidR="00435D52" w:rsidRPr="00B8488F" w:rsidRDefault="6912BE5F" w:rsidP="00C8CFF5">
      <w:pPr>
        <w:pStyle w:val="paragraph"/>
        <w:spacing w:before="0" w:beforeAutospacing="0" w:after="0" w:afterAutospacing="0"/>
        <w:textAlignment w:val="baseline"/>
        <w:rPr>
          <w:rFonts w:ascii="Century Gothic" w:eastAsiaTheme="majorEastAsia" w:hAnsi="Century Gothic" w:cs="Segoe UI"/>
        </w:rPr>
      </w:pPr>
      <w:r>
        <w:rPr>
          <w:noProof/>
        </w:rPr>
        <w:drawing>
          <wp:inline distT="0" distB="0" distL="0" distR="0" wp14:anchorId="2862D57F" wp14:editId="463781EF">
            <wp:extent cx="373380" cy="373380"/>
            <wp:effectExtent l="0" t="0" r="0" b="7620"/>
            <wp:docPr id="949009638" name="Graphic 1" descr="Badge Question 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470382" name="Graphic 302470382" descr="Badge Question Mark with solid fill"/>
                    <pic:cNvPicPr/>
                  </pic:nvPicPr>
                  <pic:blipFill>
                    <a:blip r:embed="rId14">
                      <a:extLst>
                        <a:ext uri="{96DAC541-7B7A-43D3-8B79-37D633B846F1}">
                          <asvg:svgBlip xmlns:asvg="http://schemas.microsoft.com/office/drawing/2016/SVG/main" r:embed="rId15"/>
                        </a:ext>
                      </a:extLst>
                    </a:blip>
                    <a:stretch>
                      <a:fillRect/>
                    </a:stretch>
                  </pic:blipFill>
                  <pic:spPr>
                    <a:xfrm>
                      <a:off x="0" y="0"/>
                      <a:ext cx="373380" cy="373380"/>
                    </a:xfrm>
                    <a:prstGeom prst="rect">
                      <a:avLst/>
                    </a:prstGeom>
                  </pic:spPr>
                </pic:pic>
              </a:graphicData>
            </a:graphic>
          </wp:inline>
        </w:drawing>
      </w:r>
      <w:r w:rsidRPr="046FED00">
        <w:rPr>
          <w:rFonts w:ascii="Century Gothic" w:eastAsiaTheme="majorEastAsia" w:hAnsi="Century Gothic" w:cs="Segoe UI"/>
          <w:i/>
          <w:iCs/>
        </w:rPr>
        <w:t>Refer to worksheet and answer the question.</w:t>
      </w:r>
      <w:r w:rsidRPr="046FED00">
        <w:rPr>
          <w:rFonts w:ascii="Arial" w:eastAsiaTheme="majorEastAsia" w:hAnsi="Arial" w:cs="Arial"/>
          <w:b/>
          <w:bCs/>
          <w:i/>
          <w:iCs/>
        </w:rPr>
        <w:t> </w:t>
      </w:r>
      <w:r w:rsidRPr="046FED00">
        <w:rPr>
          <w:rFonts w:ascii="Arial" w:eastAsiaTheme="majorEastAsia" w:hAnsi="Arial" w:cs="Arial"/>
          <w:b/>
          <w:bCs/>
        </w:rPr>
        <w:t>  </w:t>
      </w:r>
      <w:r w:rsidRPr="046FED00">
        <w:rPr>
          <w:rFonts w:ascii="Arial" w:eastAsiaTheme="majorEastAsia" w:hAnsi="Arial" w:cs="Arial"/>
        </w:rPr>
        <w:t> </w:t>
      </w:r>
    </w:p>
    <w:p w14:paraId="6F5159FB" w14:textId="77777777" w:rsidR="00C1502A" w:rsidRDefault="00C1502A" w:rsidP="00955E06">
      <w:pPr>
        <w:pStyle w:val="paragraph"/>
        <w:spacing w:before="0" w:beforeAutospacing="0" w:after="0" w:afterAutospacing="0"/>
        <w:textAlignment w:val="baseline"/>
        <w:rPr>
          <w:rFonts w:asciiTheme="minorHAnsi" w:eastAsiaTheme="minorHAnsi" w:hAnsiTheme="minorHAnsi" w:cstheme="minorBidi"/>
          <w:noProof/>
          <w:sz w:val="22"/>
          <w:szCs w:val="22"/>
        </w:rPr>
      </w:pPr>
    </w:p>
    <w:p w14:paraId="44F92653" w14:textId="5BCF42C7" w:rsidR="00435D52" w:rsidRPr="00583B30" w:rsidRDefault="00435D52" w:rsidP="00715F71">
      <w:pPr>
        <w:pStyle w:val="Heading1"/>
        <w:numPr>
          <w:ilvl w:val="0"/>
          <w:numId w:val="15"/>
        </w:numPr>
        <w:rPr>
          <w:rStyle w:val="eop"/>
        </w:rPr>
      </w:pPr>
      <w:bookmarkStart w:id="5" w:name="_Toc220940899"/>
      <w:r>
        <w:t>Activity 5.</w:t>
      </w:r>
      <w:r w:rsidR="001B523C">
        <w:t>5</w:t>
      </w:r>
      <w:r>
        <w:t xml:space="preserve"> Understanding Domestic Violence</w:t>
      </w:r>
      <w:bookmarkEnd w:id="5"/>
    </w:p>
    <w:p w14:paraId="531F0356" w14:textId="125D298A" w:rsidR="00104B59" w:rsidRPr="00104B59" w:rsidRDefault="00104B59" w:rsidP="00104B59">
      <w:pPr>
        <w:pStyle w:val="paragraph"/>
        <w:spacing w:before="0" w:beforeAutospacing="0" w:after="0" w:afterAutospacing="0"/>
        <w:textAlignment w:val="baseline"/>
        <w:rPr>
          <w:rFonts w:ascii="Century Gothic" w:eastAsiaTheme="majorEastAsia" w:hAnsi="Century Gothic" w:cs="Segoe UI"/>
        </w:rPr>
      </w:pPr>
    </w:p>
    <w:p w14:paraId="67CFE217" w14:textId="77777777" w:rsidR="00104B59" w:rsidRPr="00104B59" w:rsidRDefault="00104B59" w:rsidP="00104B59">
      <w:pPr>
        <w:pStyle w:val="paragraph"/>
        <w:spacing w:before="0" w:beforeAutospacing="0" w:after="0" w:afterAutospacing="0"/>
        <w:textAlignment w:val="baseline"/>
        <w:rPr>
          <w:rFonts w:ascii="Century Gothic" w:eastAsiaTheme="majorEastAsia" w:hAnsi="Century Gothic" w:cs="Segoe UI"/>
          <w:b/>
          <w:bCs/>
        </w:rPr>
      </w:pPr>
      <w:r w:rsidRPr="00104B59">
        <w:rPr>
          <w:rFonts w:ascii="Century Gothic" w:eastAsiaTheme="majorEastAsia" w:hAnsi="Century Gothic" w:cs="Segoe UI"/>
          <w:b/>
          <w:bCs/>
        </w:rPr>
        <w:t>What It Is</w:t>
      </w:r>
    </w:p>
    <w:p w14:paraId="2D21831E" w14:textId="3B9FB49F" w:rsidR="00104B59" w:rsidRPr="00104B59" w:rsidRDefault="00104B59" w:rsidP="00715F71">
      <w:pPr>
        <w:pStyle w:val="paragraph"/>
        <w:numPr>
          <w:ilvl w:val="0"/>
          <w:numId w:val="41"/>
        </w:numPr>
        <w:spacing w:before="0" w:beforeAutospacing="0" w:after="0" w:afterAutospacing="0"/>
        <w:textAlignment w:val="baseline"/>
        <w:rPr>
          <w:rFonts w:ascii="Century Gothic" w:eastAsiaTheme="majorEastAsia" w:hAnsi="Century Gothic" w:cs="Segoe UI"/>
        </w:rPr>
      </w:pPr>
      <w:r w:rsidRPr="3012C07E">
        <w:rPr>
          <w:rFonts w:ascii="Century Gothic" w:eastAsiaTheme="majorEastAsia" w:hAnsi="Century Gothic" w:cs="Segoe UI"/>
        </w:rPr>
        <w:t xml:space="preserve">A pattern of power and control </w:t>
      </w:r>
      <w:r w:rsidR="00952AF7" w:rsidRPr="3012C07E">
        <w:rPr>
          <w:rFonts w:ascii="Century Gothic" w:eastAsiaTheme="majorEastAsia" w:hAnsi="Century Gothic" w:cs="Segoe UI"/>
        </w:rPr>
        <w:t>b</w:t>
      </w:r>
      <w:r w:rsidRPr="3012C07E">
        <w:rPr>
          <w:rFonts w:ascii="Century Gothic" w:eastAsiaTheme="majorEastAsia" w:hAnsi="Century Gothic" w:cs="Segoe UI"/>
        </w:rPr>
        <w:t>y one</w:t>
      </w:r>
      <w:r w:rsidR="39CE3C9E" w:rsidRPr="3012C07E">
        <w:rPr>
          <w:rFonts w:ascii="Century Gothic" w:eastAsiaTheme="majorEastAsia" w:hAnsi="Century Gothic" w:cs="Segoe UI"/>
        </w:rPr>
        <w:t xml:space="preserve"> intimate</w:t>
      </w:r>
      <w:r w:rsidRPr="3012C07E">
        <w:rPr>
          <w:rFonts w:ascii="Century Gothic" w:eastAsiaTheme="majorEastAsia" w:hAnsi="Century Gothic" w:cs="Segoe UI"/>
        </w:rPr>
        <w:t xml:space="preserve"> partner over another</w:t>
      </w:r>
      <w:r w:rsidR="0141D678" w:rsidRPr="3012C07E">
        <w:rPr>
          <w:rFonts w:ascii="Century Gothic" w:eastAsiaTheme="majorEastAsia" w:hAnsi="Century Gothic" w:cs="Segoe UI"/>
        </w:rPr>
        <w:t>.</w:t>
      </w:r>
    </w:p>
    <w:p w14:paraId="0F3B7369" w14:textId="3FA3AD04" w:rsidR="00104B59" w:rsidRDefault="00104B59" w:rsidP="00715F71">
      <w:pPr>
        <w:pStyle w:val="paragraph"/>
        <w:numPr>
          <w:ilvl w:val="0"/>
          <w:numId w:val="41"/>
        </w:numPr>
        <w:spacing w:before="0" w:beforeAutospacing="0" w:after="0" w:afterAutospacing="0"/>
        <w:rPr>
          <w:rFonts w:ascii="Century Gothic" w:eastAsiaTheme="majorEastAsia" w:hAnsi="Century Gothic" w:cs="Segoe UI"/>
        </w:rPr>
      </w:pPr>
      <w:r w:rsidRPr="3012C07E">
        <w:rPr>
          <w:rFonts w:ascii="Century Gothic" w:eastAsiaTheme="majorEastAsia" w:hAnsi="Century Gothic" w:cs="Segoe UI"/>
        </w:rPr>
        <w:t>Includes physical, sexual, psychological, digital, financial, and emotional abuse, as well as stalking and coercion.</w:t>
      </w:r>
      <w:r w:rsidR="77E7FBF2" w:rsidRPr="3012C07E">
        <w:rPr>
          <w:rFonts w:ascii="Century Gothic" w:eastAsiaTheme="majorEastAsia" w:hAnsi="Century Gothic" w:cs="Segoe UI"/>
        </w:rPr>
        <w:t xml:space="preserve"> - </w:t>
      </w:r>
      <w:r w:rsidR="2CF7638B" w:rsidRPr="3012C07E">
        <w:rPr>
          <w:rFonts w:ascii="Century Gothic" w:eastAsiaTheme="majorEastAsia" w:hAnsi="Century Gothic" w:cs="Segoe UI"/>
        </w:rPr>
        <w:t>The frequency and severity of domestic violence can vary.</w:t>
      </w:r>
    </w:p>
    <w:p w14:paraId="6CFA5DED" w14:textId="77777777" w:rsidR="00104B59" w:rsidRPr="00104B59" w:rsidRDefault="00104B59" w:rsidP="00715F71">
      <w:pPr>
        <w:pStyle w:val="paragraph"/>
        <w:numPr>
          <w:ilvl w:val="0"/>
          <w:numId w:val="41"/>
        </w:numPr>
        <w:spacing w:before="0" w:beforeAutospacing="0" w:after="0" w:afterAutospacing="0"/>
        <w:textAlignment w:val="baseline"/>
        <w:rPr>
          <w:rFonts w:ascii="Century Gothic" w:eastAsiaTheme="majorEastAsia" w:hAnsi="Century Gothic" w:cs="Segoe UI"/>
        </w:rPr>
      </w:pPr>
      <w:r w:rsidRPr="00104B59">
        <w:rPr>
          <w:rFonts w:ascii="Century Gothic" w:eastAsiaTheme="majorEastAsia" w:hAnsi="Century Gothic" w:cs="Segoe UI"/>
        </w:rPr>
        <w:t>Abuse occurs across all ages, races, genders, sexual orientations, and socioeconomic groups.</w:t>
      </w:r>
    </w:p>
    <w:p w14:paraId="5BF238EB" w14:textId="77777777" w:rsidR="00104B59" w:rsidRDefault="00104B59" w:rsidP="00715F71">
      <w:pPr>
        <w:pStyle w:val="paragraph"/>
        <w:numPr>
          <w:ilvl w:val="0"/>
          <w:numId w:val="41"/>
        </w:numPr>
        <w:spacing w:before="0" w:beforeAutospacing="0" w:after="0" w:afterAutospacing="0"/>
        <w:textAlignment w:val="baseline"/>
        <w:rPr>
          <w:rFonts w:ascii="Century Gothic" w:eastAsiaTheme="majorEastAsia" w:hAnsi="Century Gothic" w:cs="Segoe UI"/>
        </w:rPr>
      </w:pPr>
      <w:r w:rsidRPr="00104B59">
        <w:rPr>
          <w:rFonts w:ascii="Century Gothic" w:eastAsiaTheme="majorEastAsia" w:hAnsi="Century Gothic" w:cs="Segoe UI"/>
        </w:rPr>
        <w:t>Most common form: men abusing women, though it also occurs in same-sex relationships and with women abusing men.</w:t>
      </w:r>
    </w:p>
    <w:p w14:paraId="4FE3F74A" w14:textId="77777777" w:rsidR="00DF7C17" w:rsidRPr="00104B59" w:rsidRDefault="00DF7C17" w:rsidP="00DF7C17">
      <w:pPr>
        <w:pStyle w:val="paragraph"/>
        <w:spacing w:before="0" w:beforeAutospacing="0" w:after="0" w:afterAutospacing="0"/>
        <w:ind w:left="720"/>
        <w:textAlignment w:val="baseline"/>
        <w:rPr>
          <w:rFonts w:ascii="Century Gothic" w:eastAsiaTheme="majorEastAsia" w:hAnsi="Century Gothic" w:cs="Segoe UI"/>
        </w:rPr>
      </w:pPr>
    </w:p>
    <w:p w14:paraId="767E77E5" w14:textId="77777777" w:rsidR="00104B59" w:rsidRPr="00104B59" w:rsidRDefault="00104B59" w:rsidP="00104B59">
      <w:pPr>
        <w:pStyle w:val="paragraph"/>
        <w:spacing w:before="0" w:beforeAutospacing="0" w:after="0" w:afterAutospacing="0"/>
        <w:textAlignment w:val="baseline"/>
        <w:rPr>
          <w:rFonts w:ascii="Century Gothic" w:eastAsiaTheme="majorEastAsia" w:hAnsi="Century Gothic" w:cs="Segoe UI"/>
        </w:rPr>
      </w:pPr>
      <w:r w:rsidRPr="00104B59">
        <w:rPr>
          <w:rFonts w:ascii="Century Gothic" w:eastAsiaTheme="majorEastAsia" w:hAnsi="Century Gothic" w:cs="Segoe UI"/>
        </w:rPr>
        <w:t>Key Facts</w:t>
      </w:r>
    </w:p>
    <w:p w14:paraId="6CCA74F0" w14:textId="452DD5A0" w:rsidR="00104B59" w:rsidRPr="00104B59" w:rsidRDefault="00104B59" w:rsidP="00715F71">
      <w:pPr>
        <w:pStyle w:val="paragraph"/>
        <w:numPr>
          <w:ilvl w:val="0"/>
          <w:numId w:val="42"/>
        </w:numPr>
        <w:spacing w:before="0" w:beforeAutospacing="0" w:after="0" w:afterAutospacing="0"/>
        <w:textAlignment w:val="baseline"/>
        <w:rPr>
          <w:rFonts w:ascii="Century Gothic" w:eastAsiaTheme="majorEastAsia" w:hAnsi="Century Gothic" w:cs="Segoe UI"/>
        </w:rPr>
      </w:pPr>
      <w:r w:rsidRPr="3012C07E">
        <w:rPr>
          <w:rFonts w:ascii="Century Gothic" w:eastAsiaTheme="majorEastAsia" w:hAnsi="Century Gothic" w:cs="Segoe UI"/>
        </w:rPr>
        <w:t>Victims do not cause or deserve abuse</w:t>
      </w:r>
      <w:r w:rsidR="37DCD18A" w:rsidRPr="3012C07E">
        <w:rPr>
          <w:rFonts w:ascii="Century Gothic" w:eastAsiaTheme="majorEastAsia" w:hAnsi="Century Gothic" w:cs="Segoe UI"/>
        </w:rPr>
        <w:t xml:space="preserve"> – they do not bring violence upon themselves, they do not always lack self-confidence, nor are they just as abusive as the abuser.</w:t>
      </w:r>
    </w:p>
    <w:p w14:paraId="5309B1C0" w14:textId="77777777" w:rsidR="00397D16" w:rsidRDefault="00104B59" w:rsidP="00715F71">
      <w:pPr>
        <w:pStyle w:val="paragraph"/>
        <w:numPr>
          <w:ilvl w:val="0"/>
          <w:numId w:val="42"/>
        </w:numPr>
        <w:spacing w:before="0" w:beforeAutospacing="0" w:after="0" w:afterAutospacing="0"/>
        <w:textAlignment w:val="baseline"/>
        <w:rPr>
          <w:rFonts w:ascii="Century Gothic" w:eastAsiaTheme="majorEastAsia" w:hAnsi="Century Gothic" w:cs="Segoe UI"/>
        </w:rPr>
      </w:pPr>
      <w:r w:rsidRPr="00104B59">
        <w:rPr>
          <w:rFonts w:ascii="Century Gothic" w:eastAsiaTheme="majorEastAsia" w:hAnsi="Century Gothic" w:cs="Segoe UI"/>
        </w:rPr>
        <w:t>Violence in relationships is unequal: one partner is the consistent source of power and control.</w:t>
      </w:r>
    </w:p>
    <w:p w14:paraId="01D7F804" w14:textId="4095ADAA" w:rsidR="00397D16" w:rsidRDefault="00397D16" w:rsidP="00715F71">
      <w:pPr>
        <w:pStyle w:val="paragraph"/>
        <w:numPr>
          <w:ilvl w:val="0"/>
          <w:numId w:val="42"/>
        </w:numPr>
        <w:spacing w:before="0" w:beforeAutospacing="0" w:after="0" w:afterAutospacing="0"/>
        <w:rPr>
          <w:rFonts w:ascii="Century Gothic" w:eastAsiaTheme="majorEastAsia" w:hAnsi="Century Gothic" w:cs="Segoe UI"/>
        </w:rPr>
      </w:pPr>
      <w:r w:rsidRPr="3012C07E">
        <w:rPr>
          <w:rFonts w:ascii="Century Gothic" w:eastAsiaTheme="majorEastAsia" w:hAnsi="Century Gothic" w:cs="Segoe UI"/>
        </w:rPr>
        <w:t>Abuse is a learned behavior — not caused by illness, genetics, alcohol, stress, or the victim’s actions</w:t>
      </w:r>
      <w:r w:rsidR="64DA39A7" w:rsidRPr="3012C07E">
        <w:rPr>
          <w:rFonts w:ascii="Century Gothic" w:eastAsiaTheme="majorEastAsia" w:hAnsi="Century Gothic" w:cs="Segoe UI"/>
        </w:rPr>
        <w:t xml:space="preserve"> – although these factors may play a role in the complexity of factors that result in domestic violence.</w:t>
      </w:r>
      <w:r w:rsidR="2260A287" w:rsidRPr="3012C07E">
        <w:rPr>
          <w:rFonts w:ascii="Century Gothic" w:eastAsiaTheme="majorEastAsia" w:hAnsi="Century Gothic" w:cs="Segoe UI"/>
        </w:rPr>
        <w:t xml:space="preserve"> </w:t>
      </w:r>
      <w:r w:rsidRPr="3012C07E">
        <w:rPr>
          <w:rFonts w:ascii="Century Gothic" w:eastAsiaTheme="majorEastAsia" w:hAnsi="Century Gothic" w:cs="Segoe UI"/>
        </w:rPr>
        <w:t>Learned through family, peers, societal inequities, and media reinforcement.</w:t>
      </w:r>
    </w:p>
    <w:p w14:paraId="173FD0B2" w14:textId="045D5FE1" w:rsidR="3012C07E" w:rsidRDefault="3012C07E" w:rsidP="3012C07E">
      <w:pPr>
        <w:pStyle w:val="paragraph"/>
        <w:spacing w:before="0" w:beforeAutospacing="0" w:after="0" w:afterAutospacing="0"/>
        <w:rPr>
          <w:rStyle w:val="normaltextrun"/>
          <w:rFonts w:ascii="Century Gothic" w:eastAsia="Century Gothic" w:hAnsi="Century Gothic" w:cs="Century Gothic"/>
          <w:color w:val="000000" w:themeColor="text1"/>
        </w:rPr>
      </w:pPr>
    </w:p>
    <w:p w14:paraId="65B6DA95" w14:textId="77777777" w:rsidR="002713FC" w:rsidRDefault="002713FC" w:rsidP="002713FC">
      <w:pPr>
        <w:pStyle w:val="paragraph"/>
        <w:spacing w:before="0" w:beforeAutospacing="0" w:after="0" w:afterAutospacing="0"/>
        <w:textAlignment w:val="baseline"/>
        <w:rPr>
          <w:rStyle w:val="eop"/>
          <w:rFonts w:ascii="Century Gothic" w:eastAsiaTheme="majorEastAsia" w:hAnsi="Century Gothic" w:cs="Segoe UI"/>
          <w:color w:val="4472C4" w:themeColor="accent1"/>
        </w:rPr>
      </w:pPr>
      <w:r w:rsidRPr="00B21900">
        <w:rPr>
          <w:rStyle w:val="normaltextrun"/>
          <w:rFonts w:ascii="Century Gothic" w:eastAsiaTheme="majorEastAsia" w:hAnsi="Century Gothic" w:cs="Segoe UI"/>
          <w:color w:val="4472C4" w:themeColor="accent1"/>
        </w:rPr>
        <w:t>According to the National Domestic Violence Hotline (n.d.):</w:t>
      </w:r>
      <w:r w:rsidRPr="00B21900">
        <w:rPr>
          <w:rStyle w:val="eop"/>
          <w:rFonts w:ascii="Century Gothic" w:eastAsiaTheme="majorEastAsia" w:hAnsi="Century Gothic" w:cs="Segoe UI"/>
          <w:color w:val="4472C4" w:themeColor="accent1"/>
        </w:rPr>
        <w:t> </w:t>
      </w:r>
    </w:p>
    <w:p w14:paraId="08C86B34" w14:textId="77777777" w:rsidR="00E20574" w:rsidRDefault="00E20574" w:rsidP="002713FC">
      <w:pPr>
        <w:pStyle w:val="paragraph"/>
        <w:spacing w:before="0" w:beforeAutospacing="0" w:after="0" w:afterAutospacing="0"/>
        <w:textAlignment w:val="baseline"/>
        <w:rPr>
          <w:rStyle w:val="eop"/>
          <w:rFonts w:ascii="Century Gothic" w:eastAsiaTheme="majorEastAsia" w:hAnsi="Century Gothic" w:cs="Segoe UI"/>
          <w:color w:val="4472C4" w:themeColor="accent1"/>
        </w:rPr>
      </w:pPr>
    </w:p>
    <w:p w14:paraId="33B70169" w14:textId="77777777" w:rsidR="002713FC" w:rsidRPr="00B8488F" w:rsidRDefault="002713FC" w:rsidP="002713FC">
      <w:pPr>
        <w:pStyle w:val="paragraph"/>
        <w:spacing w:before="0" w:beforeAutospacing="0" w:after="0" w:afterAutospacing="0"/>
        <w:textAlignment w:val="baseline"/>
        <w:rPr>
          <w:rFonts w:ascii="Century Gothic" w:hAnsi="Century Gothic" w:cs="Segoe UI"/>
        </w:rPr>
      </w:pPr>
      <w:r>
        <w:rPr>
          <w:rStyle w:val="normaltextrun"/>
          <w:rFonts w:ascii="Century Gothic" w:eastAsiaTheme="majorEastAsia" w:hAnsi="Century Gothic" w:cs="Segoe UI"/>
        </w:rPr>
        <w:t>The</w:t>
      </w:r>
      <w:r w:rsidRPr="00B8488F">
        <w:rPr>
          <w:rStyle w:val="normaltextrun"/>
          <w:rFonts w:ascii="Century Gothic" w:eastAsiaTheme="majorEastAsia" w:hAnsi="Century Gothic" w:cs="Segoe UI"/>
        </w:rPr>
        <w:t xml:space="preserve"> wheel diagram serves as tactics partners with abusive behaviors use to keep survivors in a relationship. The inside of the wheel makes up subtle, continual behaviors over time, while the outer ring represents physical and sexual violence. Thus, abusive actions like those depicted in the outer ring reinforce the regular use of other, more subtle methods found in the inner ring (para's 1 &amp;2).</w:t>
      </w:r>
      <w:r w:rsidRPr="00B8488F">
        <w:rPr>
          <w:rStyle w:val="eop"/>
          <w:rFonts w:ascii="Century Gothic" w:eastAsiaTheme="majorEastAsia" w:hAnsi="Century Gothic" w:cs="Segoe UI"/>
        </w:rPr>
        <w:t> </w:t>
      </w:r>
    </w:p>
    <w:p w14:paraId="1F60F57F" w14:textId="77777777" w:rsidR="002713FC" w:rsidRDefault="002713FC" w:rsidP="3012C07E">
      <w:pPr>
        <w:pStyle w:val="paragraph"/>
        <w:spacing w:before="0" w:beforeAutospacing="0" w:after="0" w:afterAutospacing="0"/>
        <w:rPr>
          <w:rStyle w:val="normaltextrun"/>
          <w:rFonts w:ascii="Century Gothic" w:eastAsia="Century Gothic" w:hAnsi="Century Gothic" w:cs="Century Gothic"/>
          <w:color w:val="000000" w:themeColor="text1"/>
        </w:rPr>
      </w:pPr>
    </w:p>
    <w:p w14:paraId="668679B1" w14:textId="77777777" w:rsidR="00963FF6" w:rsidRDefault="00963FF6" w:rsidP="00E52C1D">
      <w:pPr>
        <w:spacing w:after="0" w:line="276" w:lineRule="auto"/>
        <w:ind w:left="720"/>
        <w:rPr>
          <w:rStyle w:val="normaltextrun"/>
          <w:rFonts w:ascii="Segoe UI Emoji" w:eastAsia="Segoe UI Emoji" w:hAnsi="Segoe UI Emoji" w:cs="Segoe UI Emoji"/>
          <w:color w:val="000000" w:themeColor="text1"/>
          <w:sz w:val="20"/>
          <w:szCs w:val="20"/>
        </w:rPr>
      </w:pPr>
    </w:p>
    <w:p w14:paraId="5FB50A4C" w14:textId="77777777" w:rsidR="00963FF6" w:rsidRDefault="00963FF6" w:rsidP="00E52C1D">
      <w:pPr>
        <w:spacing w:after="0" w:line="276" w:lineRule="auto"/>
        <w:ind w:left="720"/>
        <w:rPr>
          <w:rStyle w:val="normaltextrun"/>
          <w:rFonts w:ascii="Segoe UI Emoji" w:eastAsia="Segoe UI Emoji" w:hAnsi="Segoe UI Emoji" w:cs="Segoe UI Emoji"/>
          <w:color w:val="000000" w:themeColor="text1"/>
          <w:sz w:val="20"/>
          <w:szCs w:val="20"/>
        </w:rPr>
      </w:pPr>
    </w:p>
    <w:p w14:paraId="54329A64" w14:textId="77777777" w:rsidR="00963FF6" w:rsidRDefault="00963FF6" w:rsidP="00E52C1D">
      <w:pPr>
        <w:spacing w:after="0" w:line="276" w:lineRule="auto"/>
        <w:ind w:left="720"/>
        <w:rPr>
          <w:rStyle w:val="normaltextrun"/>
          <w:rFonts w:ascii="Segoe UI Emoji" w:eastAsia="Segoe UI Emoji" w:hAnsi="Segoe UI Emoji" w:cs="Segoe UI Emoji"/>
          <w:color w:val="000000" w:themeColor="text1"/>
          <w:sz w:val="20"/>
          <w:szCs w:val="20"/>
        </w:rPr>
      </w:pPr>
    </w:p>
    <w:p w14:paraId="73DF659A" w14:textId="77777777" w:rsidR="00963FF6" w:rsidRDefault="00963FF6" w:rsidP="00E52C1D">
      <w:pPr>
        <w:spacing w:after="0" w:line="276" w:lineRule="auto"/>
        <w:ind w:left="720"/>
        <w:rPr>
          <w:rStyle w:val="normaltextrun"/>
          <w:rFonts w:ascii="Segoe UI Emoji" w:eastAsia="Segoe UI Emoji" w:hAnsi="Segoe UI Emoji" w:cs="Segoe UI Emoji"/>
          <w:color w:val="000000" w:themeColor="text1"/>
          <w:sz w:val="20"/>
          <w:szCs w:val="20"/>
        </w:rPr>
      </w:pPr>
    </w:p>
    <w:p w14:paraId="10DE8571" w14:textId="77777777" w:rsidR="00963FF6" w:rsidRDefault="00963FF6" w:rsidP="00E52C1D">
      <w:pPr>
        <w:spacing w:after="0" w:line="276" w:lineRule="auto"/>
        <w:ind w:left="720"/>
        <w:rPr>
          <w:rStyle w:val="normaltextrun"/>
          <w:rFonts w:ascii="Segoe UI Emoji" w:eastAsia="Segoe UI Emoji" w:hAnsi="Segoe UI Emoji" w:cs="Segoe UI Emoji"/>
          <w:color w:val="000000" w:themeColor="text1"/>
          <w:sz w:val="20"/>
          <w:szCs w:val="20"/>
        </w:rPr>
      </w:pPr>
    </w:p>
    <w:p w14:paraId="1899B71A" w14:textId="5C49A8D3" w:rsidR="00E52C1D" w:rsidRDefault="00E52C1D" w:rsidP="00E52C1D">
      <w:pPr>
        <w:spacing w:after="0" w:line="276" w:lineRule="auto"/>
        <w:ind w:left="720"/>
        <w:rPr>
          <w:rFonts w:ascii="Times New Roman" w:eastAsia="Times New Roman" w:hAnsi="Times New Roman" w:cs="Times New Roman"/>
          <w:color w:val="000000" w:themeColor="text1"/>
          <w:sz w:val="20"/>
          <w:szCs w:val="20"/>
        </w:rPr>
      </w:pPr>
      <w:r w:rsidRPr="619C770A">
        <w:rPr>
          <w:rStyle w:val="normaltextrun"/>
          <w:rFonts w:ascii="Segoe UI Emoji" w:eastAsia="Segoe UI Emoji" w:hAnsi="Segoe UI Emoji" w:cs="Segoe UI Emoji"/>
          <w:color w:val="000000" w:themeColor="text1"/>
          <w:sz w:val="20"/>
          <w:szCs w:val="20"/>
        </w:rPr>
        <w:lastRenderedPageBreak/>
        <w:t>🎥</w:t>
      </w:r>
      <w:r w:rsidRPr="619C770A">
        <w:rPr>
          <w:rFonts w:ascii="Century Gothic" w:eastAsia="Century Gothic" w:hAnsi="Century Gothic" w:cs="Century Gothic"/>
          <w:color w:val="000000" w:themeColor="text1"/>
          <w:sz w:val="20"/>
          <w:szCs w:val="20"/>
        </w:rPr>
        <w:t xml:space="preserve"> How to open the video:</w:t>
      </w:r>
      <w:r w:rsidRPr="619C770A">
        <w:rPr>
          <w:rStyle w:val="eop"/>
          <w:rFonts w:ascii="Times New Roman" w:eastAsia="Times New Roman" w:hAnsi="Times New Roman" w:cs="Times New Roman"/>
          <w:color w:val="000000" w:themeColor="text1"/>
          <w:sz w:val="20"/>
          <w:szCs w:val="20"/>
        </w:rPr>
        <w:t> </w:t>
      </w:r>
    </w:p>
    <w:p w14:paraId="5C122753" w14:textId="3C86BDDB" w:rsidR="00E52C1D" w:rsidRDefault="00E52C1D" w:rsidP="00E52C1D">
      <w:pPr>
        <w:pStyle w:val="ListParagraph"/>
        <w:numPr>
          <w:ilvl w:val="0"/>
          <w:numId w:val="6"/>
        </w:numPr>
        <w:spacing w:after="0" w:line="276" w:lineRule="auto"/>
        <w:ind w:left="1800" w:firstLine="0"/>
        <w:rPr>
          <w:rFonts w:ascii="Times New Roman" w:eastAsia="Times New Roman" w:hAnsi="Times New Roman" w:cs="Times New Roman"/>
          <w:color w:val="000000" w:themeColor="text1"/>
          <w:sz w:val="20"/>
          <w:szCs w:val="20"/>
        </w:rPr>
      </w:pPr>
      <w:r w:rsidRPr="619C770A">
        <w:rPr>
          <w:rStyle w:val="normaltextrun"/>
          <w:rFonts w:ascii="Century Gothic" w:eastAsia="Century Gothic" w:hAnsi="Century Gothic" w:cs="Century Gothic"/>
          <w:b/>
          <w:bCs/>
          <w:color w:val="000000" w:themeColor="text1"/>
          <w:sz w:val="20"/>
          <w:szCs w:val="20"/>
        </w:rPr>
        <w:t xml:space="preserve">Click the </w:t>
      </w:r>
      <w:r>
        <w:rPr>
          <w:rStyle w:val="normaltextrun"/>
          <w:rFonts w:ascii="Century Gothic" w:eastAsia="Century Gothic" w:hAnsi="Century Gothic" w:cs="Century Gothic"/>
          <w:b/>
          <w:bCs/>
          <w:color w:val="000000" w:themeColor="text1"/>
          <w:sz w:val="20"/>
          <w:szCs w:val="20"/>
        </w:rPr>
        <w:t>link below titled “</w:t>
      </w:r>
      <w:r w:rsidR="00DD0162">
        <w:rPr>
          <w:rStyle w:val="normaltextrun"/>
          <w:rFonts w:ascii="Century Gothic" w:eastAsia="Century Gothic" w:hAnsi="Century Gothic" w:cs="Century Gothic"/>
          <w:b/>
          <w:bCs/>
          <w:color w:val="000000" w:themeColor="text1"/>
          <w:sz w:val="20"/>
          <w:szCs w:val="20"/>
        </w:rPr>
        <w:t>Power and Control Wheel</w:t>
      </w:r>
      <w:r w:rsidRPr="619C770A">
        <w:rPr>
          <w:rStyle w:val="normaltextrun"/>
          <w:rFonts w:ascii="Century Gothic" w:eastAsia="Century Gothic" w:hAnsi="Century Gothic" w:cs="Century Gothic"/>
          <w:b/>
          <w:bCs/>
          <w:color w:val="000000" w:themeColor="text1"/>
          <w:sz w:val="20"/>
          <w:szCs w:val="20"/>
        </w:rPr>
        <w:t>.</w:t>
      </w:r>
      <w:r>
        <w:rPr>
          <w:rStyle w:val="normaltextrun"/>
          <w:rFonts w:ascii="Century Gothic" w:eastAsia="Century Gothic" w:hAnsi="Century Gothic" w:cs="Century Gothic"/>
          <w:b/>
          <w:bCs/>
          <w:color w:val="000000" w:themeColor="text1"/>
          <w:sz w:val="20"/>
          <w:szCs w:val="20"/>
        </w:rPr>
        <w:t>”</w:t>
      </w:r>
      <w:r w:rsidRPr="619C770A">
        <w:rPr>
          <w:rStyle w:val="eop"/>
          <w:rFonts w:ascii="Times New Roman" w:eastAsia="Times New Roman" w:hAnsi="Times New Roman" w:cs="Times New Roman"/>
          <w:color w:val="000000" w:themeColor="text1"/>
          <w:sz w:val="20"/>
          <w:szCs w:val="20"/>
        </w:rPr>
        <w:t> </w:t>
      </w:r>
    </w:p>
    <w:p w14:paraId="3F7B94E9" w14:textId="77777777" w:rsidR="00E52C1D" w:rsidRDefault="00E52C1D" w:rsidP="00E52C1D">
      <w:pPr>
        <w:pStyle w:val="ListParagraph"/>
        <w:numPr>
          <w:ilvl w:val="0"/>
          <w:numId w:val="5"/>
        </w:numPr>
        <w:spacing w:after="0" w:line="276" w:lineRule="auto"/>
        <w:ind w:left="1800" w:firstLine="0"/>
        <w:rPr>
          <w:rFonts w:ascii="Times New Roman" w:eastAsia="Times New Roman" w:hAnsi="Times New Roman" w:cs="Times New Roman"/>
          <w:color w:val="000000" w:themeColor="text1"/>
          <w:sz w:val="20"/>
          <w:szCs w:val="20"/>
        </w:rPr>
      </w:pPr>
      <w:r w:rsidRPr="619C770A">
        <w:rPr>
          <w:rStyle w:val="normaltextrun"/>
          <w:rFonts w:ascii="Century Gothic" w:eastAsia="Century Gothic" w:hAnsi="Century Gothic" w:cs="Century Gothic"/>
          <w:color w:val="000000" w:themeColor="text1"/>
          <w:sz w:val="20"/>
          <w:szCs w:val="20"/>
        </w:rPr>
        <w:t>If it doesn’t open right away, try this:</w:t>
      </w:r>
      <w:r w:rsidRPr="619C770A">
        <w:rPr>
          <w:rStyle w:val="eop"/>
          <w:rFonts w:ascii="Times New Roman" w:eastAsia="Times New Roman" w:hAnsi="Times New Roman" w:cs="Times New Roman"/>
          <w:color w:val="000000" w:themeColor="text1"/>
          <w:sz w:val="20"/>
          <w:szCs w:val="20"/>
        </w:rPr>
        <w:t> </w:t>
      </w:r>
    </w:p>
    <w:p w14:paraId="030C8EDB" w14:textId="77777777" w:rsidR="00E52C1D" w:rsidRDefault="00E52C1D" w:rsidP="00E52C1D">
      <w:pPr>
        <w:pStyle w:val="ListParagraph"/>
        <w:numPr>
          <w:ilvl w:val="3"/>
          <w:numId w:val="5"/>
        </w:numPr>
        <w:spacing w:after="0" w:line="276" w:lineRule="auto"/>
        <w:rPr>
          <w:rFonts w:ascii="Times New Roman" w:eastAsia="Times New Roman" w:hAnsi="Times New Roman" w:cs="Times New Roman"/>
          <w:color w:val="000000" w:themeColor="text1"/>
          <w:sz w:val="20"/>
          <w:szCs w:val="20"/>
        </w:rPr>
      </w:pPr>
      <w:r w:rsidRPr="619C770A">
        <w:rPr>
          <w:rStyle w:val="normaltextrun"/>
          <w:rFonts w:ascii="Century Gothic" w:eastAsia="Century Gothic" w:hAnsi="Century Gothic" w:cs="Century Gothic"/>
          <w:b/>
          <w:bCs/>
          <w:color w:val="000000" w:themeColor="text1"/>
          <w:sz w:val="20"/>
          <w:szCs w:val="20"/>
        </w:rPr>
        <w:t>Hold down the “Ctrl” key</w:t>
      </w:r>
      <w:r w:rsidRPr="619C770A">
        <w:rPr>
          <w:rFonts w:ascii="Century Gothic" w:eastAsia="Century Gothic" w:hAnsi="Century Gothic" w:cs="Century Gothic"/>
          <w:color w:val="000000" w:themeColor="text1"/>
          <w:sz w:val="20"/>
          <w:szCs w:val="20"/>
        </w:rPr>
        <w:t xml:space="preserve"> on your keyboard.</w:t>
      </w:r>
      <w:r w:rsidRPr="619C770A">
        <w:rPr>
          <w:rStyle w:val="eop"/>
          <w:rFonts w:ascii="Times New Roman" w:eastAsia="Times New Roman" w:hAnsi="Times New Roman" w:cs="Times New Roman"/>
          <w:color w:val="000000" w:themeColor="text1"/>
          <w:sz w:val="20"/>
          <w:szCs w:val="20"/>
        </w:rPr>
        <w:t> </w:t>
      </w:r>
    </w:p>
    <w:p w14:paraId="13D123BB" w14:textId="77777777" w:rsidR="00E52C1D" w:rsidRDefault="00E52C1D" w:rsidP="00E52C1D">
      <w:pPr>
        <w:pStyle w:val="ListParagraph"/>
        <w:numPr>
          <w:ilvl w:val="3"/>
          <w:numId w:val="5"/>
        </w:numPr>
        <w:spacing w:after="0" w:line="276" w:lineRule="auto"/>
        <w:rPr>
          <w:rFonts w:ascii="Times New Roman" w:eastAsia="Times New Roman" w:hAnsi="Times New Roman" w:cs="Times New Roman"/>
          <w:color w:val="000000" w:themeColor="text1"/>
          <w:sz w:val="20"/>
          <w:szCs w:val="20"/>
        </w:rPr>
      </w:pPr>
      <w:r w:rsidRPr="619C770A">
        <w:rPr>
          <w:rStyle w:val="normaltextrun"/>
          <w:rFonts w:ascii="Century Gothic" w:eastAsia="Century Gothic" w:hAnsi="Century Gothic" w:cs="Century Gothic"/>
          <w:color w:val="000000" w:themeColor="text1"/>
          <w:sz w:val="20"/>
          <w:szCs w:val="20"/>
        </w:rPr>
        <w:t xml:space="preserve">While holding it, </w:t>
      </w:r>
      <w:r w:rsidRPr="619C770A">
        <w:rPr>
          <w:rStyle w:val="normaltextrun"/>
          <w:rFonts w:ascii="Century Gothic" w:eastAsia="Century Gothic" w:hAnsi="Century Gothic" w:cs="Century Gothic"/>
          <w:b/>
          <w:bCs/>
          <w:color w:val="000000" w:themeColor="text1"/>
          <w:sz w:val="20"/>
          <w:szCs w:val="20"/>
        </w:rPr>
        <w:t>click the link</w:t>
      </w:r>
      <w:r w:rsidRPr="619C770A">
        <w:rPr>
          <w:rFonts w:ascii="Century Gothic" w:eastAsia="Century Gothic" w:hAnsi="Century Gothic" w:cs="Century Gothic"/>
          <w:color w:val="000000" w:themeColor="text1"/>
          <w:sz w:val="20"/>
          <w:szCs w:val="20"/>
        </w:rPr>
        <w:t xml:space="preserve"> with your mouse.</w:t>
      </w:r>
      <w:r w:rsidRPr="619C770A">
        <w:rPr>
          <w:rStyle w:val="eop"/>
          <w:rFonts w:ascii="Times New Roman" w:eastAsia="Times New Roman" w:hAnsi="Times New Roman" w:cs="Times New Roman"/>
          <w:color w:val="000000" w:themeColor="text1"/>
          <w:sz w:val="20"/>
          <w:szCs w:val="20"/>
        </w:rPr>
        <w:t> </w:t>
      </w:r>
    </w:p>
    <w:p w14:paraId="3F98FDED" w14:textId="07EE5929" w:rsidR="00E35570" w:rsidRPr="00E35570" w:rsidRDefault="00E35570" w:rsidP="00E35570">
      <w:pPr>
        <w:pStyle w:val="ListParagraph"/>
        <w:spacing w:after="0" w:line="276" w:lineRule="auto"/>
        <w:rPr>
          <w:rFonts w:ascii="Century Gothic" w:eastAsia="Times New Roman" w:hAnsi="Century Gothic" w:cs="Times New Roman"/>
          <w:color w:val="000000" w:themeColor="text1"/>
          <w:sz w:val="20"/>
          <w:szCs w:val="20"/>
        </w:rPr>
      </w:pPr>
      <w:r w:rsidRPr="00E35570">
        <w:rPr>
          <w:rStyle w:val="normaltextrun"/>
          <w:rFonts w:ascii="Century Gothic" w:hAnsi="Century Gothic"/>
          <w:i/>
          <w:iCs/>
          <w:color w:val="212529"/>
          <w:sz w:val="20"/>
          <w:szCs w:val="20"/>
        </w:rPr>
        <w:t>Still not working?</w:t>
      </w:r>
      <w:r w:rsidRPr="00E35570">
        <w:rPr>
          <w:rStyle w:val="normaltextrun"/>
          <w:rFonts w:ascii="Arial" w:hAnsi="Arial" w:cs="Arial"/>
          <w:color w:val="212529"/>
          <w:sz w:val="20"/>
          <w:szCs w:val="20"/>
        </w:rPr>
        <w:t> </w:t>
      </w:r>
      <w:r w:rsidRPr="00E35570">
        <w:rPr>
          <w:rStyle w:val="scxw52816175"/>
          <w:rFonts w:ascii="Century Gothic" w:hAnsi="Century Gothic"/>
          <w:color w:val="212529"/>
          <w:sz w:val="20"/>
          <w:szCs w:val="20"/>
        </w:rPr>
        <w:t> </w:t>
      </w:r>
      <w:r w:rsidRPr="00E35570">
        <w:rPr>
          <w:rFonts w:ascii="Century Gothic" w:hAnsi="Century Gothic"/>
          <w:color w:val="212529"/>
          <w:sz w:val="20"/>
          <w:szCs w:val="20"/>
        </w:rPr>
        <w:br/>
      </w:r>
      <w:r w:rsidRPr="00E35570">
        <w:rPr>
          <w:rStyle w:val="normaltextrun"/>
          <w:rFonts w:ascii="Arial" w:hAnsi="Arial" w:cs="Arial"/>
          <w:color w:val="212529"/>
          <w:sz w:val="20"/>
          <w:szCs w:val="20"/>
        </w:rPr>
        <w:t>     </w:t>
      </w:r>
      <w:r w:rsidRPr="00E35570">
        <w:rPr>
          <w:rStyle w:val="normaltextrun"/>
          <w:rFonts w:ascii="Century Gothic" w:hAnsi="Century Gothic"/>
          <w:color w:val="212529"/>
          <w:sz w:val="20"/>
          <w:szCs w:val="20"/>
        </w:rPr>
        <w:t> No problem! You can also find the video</w:t>
      </w:r>
      <w:r w:rsidRPr="00E35570">
        <w:rPr>
          <w:rStyle w:val="normaltextrun"/>
          <w:rFonts w:ascii="Arial" w:hAnsi="Arial" w:cs="Arial"/>
          <w:color w:val="212529"/>
          <w:sz w:val="20"/>
          <w:szCs w:val="20"/>
        </w:rPr>
        <w:t> </w:t>
      </w:r>
      <w:r w:rsidRPr="00E35570">
        <w:rPr>
          <w:rStyle w:val="normaltextrun"/>
          <w:rFonts w:ascii="Century Gothic" w:hAnsi="Century Gothic"/>
          <w:color w:val="212529"/>
          <w:sz w:val="20"/>
          <w:szCs w:val="20"/>
        </w:rPr>
        <w:t>link on the homework website.</w:t>
      </w:r>
      <w:r w:rsidRPr="00E35570">
        <w:rPr>
          <w:rStyle w:val="normaltextrun"/>
          <w:rFonts w:ascii="Arial" w:hAnsi="Arial" w:cs="Arial"/>
          <w:color w:val="212529"/>
          <w:sz w:val="20"/>
          <w:szCs w:val="20"/>
        </w:rPr>
        <w:t>  </w:t>
      </w:r>
      <w:hyperlink r:id="rId19" w:tgtFrame="_blank" w:history="1">
        <w:r w:rsidRPr="00E35570">
          <w:rPr>
            <w:rStyle w:val="normaltextrun"/>
            <w:rFonts w:ascii="Century Gothic" w:hAnsi="Century Gothic" w:cs="Segoe UI"/>
            <w:color w:val="0563C1"/>
            <w:sz w:val="20"/>
            <w:szCs w:val="20"/>
            <w:u w:val="single"/>
          </w:rPr>
          <w:t>Homework</w:t>
        </w:r>
      </w:hyperlink>
    </w:p>
    <w:p w14:paraId="32324631" w14:textId="77777777" w:rsidR="00A8258F" w:rsidRDefault="00A8258F" w:rsidP="3012C07E">
      <w:pPr>
        <w:pStyle w:val="paragraph"/>
        <w:spacing w:before="0" w:beforeAutospacing="0" w:after="0" w:afterAutospacing="0"/>
        <w:rPr>
          <w:rStyle w:val="normaltextrun"/>
          <w:rFonts w:ascii="Century Gothic" w:eastAsia="Century Gothic" w:hAnsi="Century Gothic" w:cs="Century Gothic"/>
          <w:color w:val="000000" w:themeColor="text1"/>
        </w:rPr>
      </w:pPr>
    </w:p>
    <w:p w14:paraId="677C5A67" w14:textId="28A51D5A" w:rsidR="00E52C1D" w:rsidRDefault="00E52C1D" w:rsidP="3012C07E">
      <w:pPr>
        <w:pStyle w:val="paragraph"/>
        <w:spacing w:before="0" w:beforeAutospacing="0" w:after="0" w:afterAutospacing="0"/>
        <w:rPr>
          <w:rFonts w:eastAsia="Century Gothic"/>
        </w:rPr>
      </w:pPr>
      <w:hyperlink r:id="rId20">
        <w:r w:rsidRPr="3012C07E">
          <w:rPr>
            <w:rStyle w:val="Hyperlink"/>
            <w:rFonts w:ascii="Century Gothic" w:eastAsiaTheme="majorEastAsia" w:hAnsi="Century Gothic" w:cs="Segoe UI"/>
          </w:rPr>
          <w:t>Power and Control Wheel </w:t>
        </w:r>
      </w:hyperlink>
    </w:p>
    <w:p w14:paraId="1542D539" w14:textId="27E253B5" w:rsidR="00DD0162" w:rsidRDefault="00DD0162" w:rsidP="3012C07E">
      <w:pPr>
        <w:pStyle w:val="paragraph"/>
        <w:spacing w:before="0" w:beforeAutospacing="0" w:after="0" w:afterAutospacing="0"/>
        <w:rPr>
          <w:rStyle w:val="normaltextrun"/>
          <w:rFonts w:ascii="Century Gothic" w:eastAsia="Century Gothic" w:hAnsi="Century Gothic" w:cs="Century Gothic"/>
          <w:color w:val="000000" w:themeColor="text1"/>
        </w:rPr>
      </w:pPr>
    </w:p>
    <w:p w14:paraId="48A50869" w14:textId="6243D1EC" w:rsidR="00DD0162" w:rsidRDefault="00303E31" w:rsidP="3012C07E">
      <w:pPr>
        <w:pStyle w:val="paragraph"/>
        <w:spacing w:before="0" w:beforeAutospacing="0" w:after="0" w:afterAutospacing="0"/>
        <w:rPr>
          <w:rStyle w:val="normaltextrun"/>
          <w:rFonts w:ascii="Century Gothic" w:eastAsia="Century Gothic" w:hAnsi="Century Gothic" w:cs="Century Gothic"/>
          <w:color w:val="000000" w:themeColor="text1"/>
        </w:rPr>
      </w:pPr>
      <w:r>
        <w:rPr>
          <w:rFonts w:ascii="Segoe UI Emoji" w:hAnsi="Segoe UI Emoji" w:cs="Segoe UI Emoji"/>
          <w:b/>
          <w:bCs/>
          <w:i/>
          <w:iCs/>
          <w:noProof/>
        </w:rPr>
        <w:drawing>
          <wp:inline distT="0" distB="0" distL="0" distR="0" wp14:anchorId="5ED93ED6" wp14:editId="4F4C6FB5">
            <wp:extent cx="373380" cy="373380"/>
            <wp:effectExtent l="0" t="0" r="0" b="7620"/>
            <wp:docPr id="292337910" name="Graphic 1" descr="Badge Question 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470382" name="Graphic 302470382" descr="Badge Question Mark with solid fill"/>
                    <pic:cNvPicPr/>
                  </pic:nvPicPr>
                  <pic:blipFill>
                    <a:blip r:embed="rId14">
                      <a:extLst>
                        <a:ext uri="{96DAC541-7B7A-43D3-8B79-37D633B846F1}">
                          <asvg:svgBlip xmlns:asvg="http://schemas.microsoft.com/office/drawing/2016/SVG/main" r:embed="rId15"/>
                        </a:ext>
                      </a:extLst>
                    </a:blip>
                    <a:stretch>
                      <a:fillRect/>
                    </a:stretch>
                  </pic:blipFill>
                  <pic:spPr>
                    <a:xfrm>
                      <a:off x="0" y="0"/>
                      <a:ext cx="373380" cy="373380"/>
                    </a:xfrm>
                    <a:prstGeom prst="rect">
                      <a:avLst/>
                    </a:prstGeom>
                  </pic:spPr>
                </pic:pic>
              </a:graphicData>
            </a:graphic>
          </wp:inline>
        </w:drawing>
      </w:r>
      <w:r w:rsidR="00F3484A" w:rsidRPr="0006221B">
        <w:rPr>
          <w:rFonts w:ascii="Century Gothic" w:eastAsiaTheme="majorEastAsia" w:hAnsi="Century Gothic" w:cs="Segoe UI"/>
          <w:i/>
          <w:iCs/>
        </w:rPr>
        <w:t>Refer to worksheet and answer the question.</w:t>
      </w:r>
    </w:p>
    <w:p w14:paraId="09763202" w14:textId="77777777" w:rsidR="00DD0162" w:rsidRDefault="00DD0162" w:rsidP="3012C07E">
      <w:pPr>
        <w:pStyle w:val="paragraph"/>
        <w:spacing w:before="0" w:beforeAutospacing="0" w:after="0" w:afterAutospacing="0"/>
        <w:rPr>
          <w:rStyle w:val="normaltextrun"/>
          <w:rFonts w:ascii="Century Gothic" w:eastAsia="Century Gothic" w:hAnsi="Century Gothic" w:cs="Century Gothic"/>
          <w:color w:val="000000" w:themeColor="text1"/>
        </w:rPr>
      </w:pPr>
    </w:p>
    <w:p w14:paraId="14F8B5D2" w14:textId="275D4F0E" w:rsidR="7521C498" w:rsidRDefault="7521C498" w:rsidP="3012C07E">
      <w:pPr>
        <w:pStyle w:val="paragraph"/>
        <w:spacing w:before="0" w:beforeAutospacing="0" w:after="0" w:afterAutospacing="0"/>
      </w:pPr>
      <w:r w:rsidRPr="3012C07E">
        <w:rPr>
          <w:rStyle w:val="normaltextrun"/>
          <w:rFonts w:ascii="Century Gothic" w:eastAsia="Century Gothic" w:hAnsi="Century Gothic" w:cs="Century Gothic"/>
          <w:color w:val="000000" w:themeColor="text1"/>
        </w:rPr>
        <w:t>For people who have not experienced domestic violence, it is hard to understand why the survivor of domestic violence stays—or returns again and again to reenter the cycle of violence.</w:t>
      </w:r>
    </w:p>
    <w:p w14:paraId="44258EB3" w14:textId="7FC1A4FE" w:rsidR="3012C07E" w:rsidRDefault="3012C07E" w:rsidP="3012C07E">
      <w:pPr>
        <w:pStyle w:val="paragraph"/>
        <w:spacing w:before="0" w:beforeAutospacing="0" w:after="0" w:afterAutospacing="0"/>
        <w:rPr>
          <w:rFonts w:ascii="Century Gothic" w:eastAsiaTheme="majorEastAsia" w:hAnsi="Century Gothic" w:cs="Segoe UI"/>
        </w:rPr>
      </w:pPr>
    </w:p>
    <w:p w14:paraId="06E4B5E2" w14:textId="77777777" w:rsidR="00397D16" w:rsidRPr="00397D16" w:rsidRDefault="00397D16" w:rsidP="3012C07E">
      <w:pPr>
        <w:pStyle w:val="paragraph"/>
        <w:spacing w:before="0" w:beforeAutospacing="0" w:after="0" w:afterAutospacing="0"/>
        <w:rPr>
          <w:rFonts w:ascii="Century Gothic" w:eastAsiaTheme="majorEastAsia" w:hAnsi="Century Gothic" w:cs="Segoe UI"/>
        </w:rPr>
      </w:pPr>
      <w:r w:rsidRPr="3012C07E">
        <w:rPr>
          <w:rFonts w:ascii="Century Gothic" w:eastAsiaTheme="majorEastAsia" w:hAnsi="Century Gothic" w:cs="Segoe UI"/>
        </w:rPr>
        <w:t>Barriers to Leaving</w:t>
      </w:r>
    </w:p>
    <w:p w14:paraId="0F22440B" w14:textId="77777777" w:rsidR="00397D16" w:rsidRPr="00397D16" w:rsidRDefault="00397D16" w:rsidP="00715F71">
      <w:pPr>
        <w:pStyle w:val="paragraph"/>
        <w:numPr>
          <w:ilvl w:val="0"/>
          <w:numId w:val="43"/>
        </w:numPr>
        <w:spacing w:before="0" w:beforeAutospacing="0" w:after="0" w:afterAutospacing="0"/>
        <w:rPr>
          <w:rFonts w:ascii="Century Gothic" w:eastAsiaTheme="majorEastAsia" w:hAnsi="Century Gothic" w:cs="Segoe UI"/>
        </w:rPr>
      </w:pPr>
      <w:r w:rsidRPr="00397D16">
        <w:rPr>
          <w:rFonts w:ascii="Century Gothic" w:eastAsiaTheme="majorEastAsia" w:hAnsi="Century Gothic" w:cs="Segoe UI"/>
        </w:rPr>
        <w:t>Fear of escalating violence, especially when leaving.</w:t>
      </w:r>
    </w:p>
    <w:p w14:paraId="30992287" w14:textId="64193F4F" w:rsidR="00397D16" w:rsidRPr="00397D16" w:rsidRDefault="00397D16" w:rsidP="00715F71">
      <w:pPr>
        <w:pStyle w:val="paragraph"/>
        <w:numPr>
          <w:ilvl w:val="0"/>
          <w:numId w:val="43"/>
        </w:numPr>
        <w:spacing w:before="0" w:beforeAutospacing="0" w:after="0" w:afterAutospacing="0"/>
        <w:rPr>
          <w:rFonts w:ascii="Century Gothic" w:eastAsiaTheme="majorEastAsia" w:hAnsi="Century Gothic" w:cs="Segoe UI"/>
        </w:rPr>
      </w:pPr>
      <w:r w:rsidRPr="3012C07E">
        <w:rPr>
          <w:rFonts w:ascii="Century Gothic" w:eastAsiaTheme="majorEastAsia" w:hAnsi="Century Gothic" w:cs="Segoe UI"/>
        </w:rPr>
        <w:t xml:space="preserve">Lack of </w:t>
      </w:r>
      <w:r w:rsidR="5DE4634B" w:rsidRPr="3012C07E">
        <w:rPr>
          <w:rFonts w:ascii="Century Gothic" w:eastAsiaTheme="majorEastAsia" w:hAnsi="Century Gothic" w:cs="Segoe UI"/>
        </w:rPr>
        <w:t xml:space="preserve">options to be safe with their children - </w:t>
      </w:r>
      <w:r w:rsidRPr="3012C07E">
        <w:rPr>
          <w:rFonts w:ascii="Century Gothic" w:eastAsiaTheme="majorEastAsia" w:hAnsi="Century Gothic" w:cs="Segoe UI"/>
        </w:rPr>
        <w:t>shelter, protection, employment, or legal support.</w:t>
      </w:r>
    </w:p>
    <w:p w14:paraId="351E9A96" w14:textId="74EA7AE8" w:rsidR="00195A2D" w:rsidRDefault="00397D16" w:rsidP="00715F71">
      <w:pPr>
        <w:pStyle w:val="paragraph"/>
        <w:numPr>
          <w:ilvl w:val="0"/>
          <w:numId w:val="43"/>
        </w:numPr>
        <w:spacing w:before="0" w:beforeAutospacing="0" w:after="0" w:afterAutospacing="0"/>
        <w:rPr>
          <w:rFonts w:ascii="Century Gothic" w:eastAsiaTheme="majorEastAsia" w:hAnsi="Century Gothic" w:cs="Segoe UI"/>
        </w:rPr>
      </w:pPr>
      <w:r w:rsidRPr="3012C07E">
        <w:rPr>
          <w:rFonts w:ascii="Century Gothic" w:eastAsiaTheme="majorEastAsia" w:hAnsi="Century Gothic" w:cs="Segoe UI"/>
        </w:rPr>
        <w:t xml:space="preserve">Trauma, cultural/religious/family pressures, hope for change </w:t>
      </w:r>
    </w:p>
    <w:p w14:paraId="760B79F0" w14:textId="5189DFD1" w:rsidR="00195A2D" w:rsidRDefault="00397D16" w:rsidP="00715F71">
      <w:pPr>
        <w:pStyle w:val="paragraph"/>
        <w:numPr>
          <w:ilvl w:val="0"/>
          <w:numId w:val="43"/>
        </w:numPr>
        <w:spacing w:before="0" w:beforeAutospacing="0" w:after="0" w:afterAutospacing="0"/>
        <w:rPr>
          <w:rFonts w:ascii="Century Gothic" w:eastAsiaTheme="majorEastAsia" w:hAnsi="Century Gothic" w:cs="Segoe UI"/>
        </w:rPr>
      </w:pPr>
      <w:r w:rsidRPr="3012C07E">
        <w:rPr>
          <w:rFonts w:ascii="Century Gothic" w:eastAsiaTheme="majorEastAsia" w:hAnsi="Century Gothic" w:cs="Segoe UI"/>
        </w:rPr>
        <w:t xml:space="preserve">messages </w:t>
      </w:r>
      <w:r w:rsidR="59E439D3" w:rsidRPr="3012C07E">
        <w:rPr>
          <w:rFonts w:ascii="Century Gothic" w:eastAsiaTheme="majorEastAsia" w:hAnsi="Century Gothic" w:cs="Segoe UI"/>
        </w:rPr>
        <w:t xml:space="preserve">(from </w:t>
      </w:r>
      <w:r w:rsidR="59E439D3" w:rsidRPr="3012C07E">
        <w:rPr>
          <w:rStyle w:val="normaltextrun"/>
          <w:rFonts w:ascii="Century Gothic" w:eastAsia="Century Gothic" w:hAnsi="Century Gothic" w:cs="Century Gothic"/>
          <w:color w:val="000000" w:themeColor="text1"/>
        </w:rPr>
        <w:t>police, friends, family, counselors, etc.</w:t>
      </w:r>
      <w:r w:rsidR="59E439D3" w:rsidRPr="3012C07E">
        <w:t xml:space="preserve">) </w:t>
      </w:r>
      <w:r w:rsidRPr="3012C07E">
        <w:rPr>
          <w:rFonts w:ascii="Century Gothic" w:eastAsiaTheme="majorEastAsia" w:hAnsi="Century Gothic" w:cs="Segoe UI"/>
        </w:rPr>
        <w:t>blaming the survivor.</w:t>
      </w:r>
    </w:p>
    <w:p w14:paraId="57B153AA" w14:textId="55FF6B8E" w:rsidR="00195A2D" w:rsidRPr="00195A2D" w:rsidRDefault="00195A2D" w:rsidP="00715F71">
      <w:pPr>
        <w:pStyle w:val="paragraph"/>
        <w:numPr>
          <w:ilvl w:val="0"/>
          <w:numId w:val="43"/>
        </w:numPr>
        <w:spacing w:before="0" w:beforeAutospacing="0" w:after="0" w:afterAutospacing="0"/>
        <w:rPr>
          <w:rFonts w:ascii="Century Gothic" w:eastAsiaTheme="majorEastAsia" w:hAnsi="Century Gothic" w:cs="Segoe UI"/>
        </w:rPr>
      </w:pPr>
      <w:r w:rsidRPr="3012C07E">
        <w:rPr>
          <w:rFonts w:ascii="Century Gothic" w:eastAsiaTheme="majorEastAsia" w:hAnsi="Century Gothic" w:cs="Segoe UI"/>
        </w:rPr>
        <w:t>Leaving is often a gradual process</w:t>
      </w:r>
      <w:r w:rsidR="3DE9869C" w:rsidRPr="3012C07E">
        <w:rPr>
          <w:rFonts w:ascii="Century Gothic" w:eastAsiaTheme="majorEastAsia" w:hAnsi="Century Gothic" w:cs="Segoe UI"/>
        </w:rPr>
        <w:t xml:space="preserve"> - </w:t>
      </w:r>
      <w:r w:rsidR="3DE9869C" w:rsidRPr="3012C07E">
        <w:rPr>
          <w:rStyle w:val="normaltextrun"/>
          <w:rFonts w:ascii="Century Gothic" w:eastAsia="Century Gothic" w:hAnsi="Century Gothic" w:cs="Century Gothic"/>
          <w:color w:val="000000" w:themeColor="text1"/>
        </w:rPr>
        <w:t xml:space="preserve">as the survivor works on obtaining resources - </w:t>
      </w:r>
      <w:r w:rsidRPr="3012C07E">
        <w:rPr>
          <w:rFonts w:ascii="Century Gothic" w:eastAsiaTheme="majorEastAsia" w:hAnsi="Century Gothic" w:cs="Segoe UI"/>
        </w:rPr>
        <w:t>with multiple attempts before final separation.</w:t>
      </w:r>
    </w:p>
    <w:p w14:paraId="2D513C63" w14:textId="77777777" w:rsidR="00195A2D" w:rsidRDefault="00195A2D" w:rsidP="3012C07E">
      <w:pPr>
        <w:pStyle w:val="paragraph"/>
        <w:spacing w:before="0" w:beforeAutospacing="0" w:after="0" w:afterAutospacing="0"/>
        <w:rPr>
          <w:rFonts w:ascii="Century Gothic" w:eastAsiaTheme="majorEastAsia" w:hAnsi="Century Gothic" w:cs="Segoe UI"/>
        </w:rPr>
      </w:pPr>
    </w:p>
    <w:p w14:paraId="1A7DFE27" w14:textId="3073C12A" w:rsidR="147FD228" w:rsidRDefault="147FD228" w:rsidP="3012C07E">
      <w:pPr>
        <w:spacing w:after="0" w:line="240" w:lineRule="auto"/>
        <w:rPr>
          <w:rFonts w:ascii="Century Gothic" w:eastAsia="Century Gothic" w:hAnsi="Century Gothic" w:cs="Century Gothic"/>
          <w:sz w:val="24"/>
          <w:szCs w:val="24"/>
        </w:rPr>
      </w:pPr>
      <w:r w:rsidRPr="3012C07E">
        <w:rPr>
          <w:rStyle w:val="normaltextrun"/>
          <w:rFonts w:ascii="Century Gothic" w:eastAsia="Century Gothic" w:hAnsi="Century Gothic" w:cs="Century Gothic"/>
          <w:sz w:val="24"/>
          <w:szCs w:val="24"/>
        </w:rPr>
        <w:t>According to the National Domestic Violence Hotline (n.d): </w:t>
      </w:r>
    </w:p>
    <w:p w14:paraId="3C48F55F" w14:textId="04266486" w:rsidR="147FD228" w:rsidRDefault="147FD228" w:rsidP="3012C07E">
      <w:pPr>
        <w:pStyle w:val="paragraph"/>
        <w:spacing w:before="0" w:beforeAutospacing="0" w:after="0" w:afterAutospacing="0"/>
        <w:rPr>
          <w:rStyle w:val="normaltextrun"/>
          <w:rFonts w:ascii="Century Gothic" w:eastAsia="Century Gothic" w:hAnsi="Century Gothic" w:cs="Century Gothic"/>
          <w:color w:val="000000" w:themeColor="text1"/>
        </w:rPr>
      </w:pPr>
      <w:r w:rsidRPr="3012C07E">
        <w:rPr>
          <w:rStyle w:val="normaltextrun"/>
          <w:rFonts w:ascii="Century Gothic" w:eastAsia="Century Gothic" w:hAnsi="Century Gothic" w:cs="Century Gothic"/>
          <w:color w:val="000000" w:themeColor="text1"/>
        </w:rPr>
        <w:t>Many people experience or witness abuse and use their experiences to end the cycle of violence. They also take steps to heal themselves without harming others. While outside factors (including drug or alcohol addiction) can escalate abuse, it’s important to recognize that these issues do not cause domestic violence.</w:t>
      </w:r>
    </w:p>
    <w:p w14:paraId="6E720A1E" w14:textId="77777777" w:rsidR="00DD0162" w:rsidRDefault="00DD0162" w:rsidP="3012C07E">
      <w:pPr>
        <w:pStyle w:val="paragraph"/>
        <w:spacing w:before="0" w:beforeAutospacing="0" w:after="0" w:afterAutospacing="0"/>
        <w:rPr>
          <w:rStyle w:val="normaltextrun"/>
          <w:rFonts w:ascii="Century Gothic" w:eastAsia="Century Gothic" w:hAnsi="Century Gothic" w:cs="Century Gothic"/>
          <w:color w:val="000000" w:themeColor="text1"/>
        </w:rPr>
      </w:pPr>
    </w:p>
    <w:p w14:paraId="0DABD111" w14:textId="77777777" w:rsidR="00DD0162" w:rsidRDefault="00DD0162" w:rsidP="00DD0162">
      <w:pPr>
        <w:spacing w:after="0" w:line="276" w:lineRule="auto"/>
        <w:ind w:left="720"/>
        <w:rPr>
          <w:rFonts w:ascii="Times New Roman" w:eastAsia="Times New Roman" w:hAnsi="Times New Roman" w:cs="Times New Roman"/>
          <w:color w:val="000000" w:themeColor="text1"/>
          <w:sz w:val="20"/>
          <w:szCs w:val="20"/>
        </w:rPr>
      </w:pPr>
      <w:r w:rsidRPr="619C770A">
        <w:rPr>
          <w:rStyle w:val="normaltextrun"/>
          <w:rFonts w:ascii="Segoe UI Emoji" w:eastAsia="Segoe UI Emoji" w:hAnsi="Segoe UI Emoji" w:cs="Segoe UI Emoji"/>
          <w:color w:val="000000" w:themeColor="text1"/>
          <w:sz w:val="20"/>
          <w:szCs w:val="20"/>
        </w:rPr>
        <w:t>🎥</w:t>
      </w:r>
      <w:r w:rsidRPr="619C770A">
        <w:rPr>
          <w:rFonts w:ascii="Century Gothic" w:eastAsia="Century Gothic" w:hAnsi="Century Gothic" w:cs="Century Gothic"/>
          <w:color w:val="000000" w:themeColor="text1"/>
          <w:sz w:val="20"/>
          <w:szCs w:val="20"/>
        </w:rPr>
        <w:t xml:space="preserve"> How to open the video:</w:t>
      </w:r>
      <w:r w:rsidRPr="619C770A">
        <w:rPr>
          <w:rStyle w:val="eop"/>
          <w:rFonts w:ascii="Times New Roman" w:eastAsia="Times New Roman" w:hAnsi="Times New Roman" w:cs="Times New Roman"/>
          <w:color w:val="000000" w:themeColor="text1"/>
          <w:sz w:val="20"/>
          <w:szCs w:val="20"/>
        </w:rPr>
        <w:t> </w:t>
      </w:r>
    </w:p>
    <w:p w14:paraId="13802C81" w14:textId="7BF1D8BF" w:rsidR="00DD0162" w:rsidRDefault="00DD0162" w:rsidP="00DD0162">
      <w:pPr>
        <w:pStyle w:val="ListParagraph"/>
        <w:numPr>
          <w:ilvl w:val="0"/>
          <w:numId w:val="6"/>
        </w:numPr>
        <w:spacing w:after="0" w:line="276" w:lineRule="auto"/>
        <w:ind w:left="1800" w:firstLine="0"/>
        <w:rPr>
          <w:rFonts w:ascii="Times New Roman" w:eastAsia="Times New Roman" w:hAnsi="Times New Roman" w:cs="Times New Roman"/>
          <w:color w:val="000000" w:themeColor="text1"/>
          <w:sz w:val="20"/>
          <w:szCs w:val="20"/>
        </w:rPr>
      </w:pPr>
      <w:r w:rsidRPr="619C770A">
        <w:rPr>
          <w:rStyle w:val="normaltextrun"/>
          <w:rFonts w:ascii="Century Gothic" w:eastAsia="Century Gothic" w:hAnsi="Century Gothic" w:cs="Century Gothic"/>
          <w:b/>
          <w:bCs/>
          <w:color w:val="000000" w:themeColor="text1"/>
          <w:sz w:val="20"/>
          <w:szCs w:val="20"/>
        </w:rPr>
        <w:t xml:space="preserve">Click the </w:t>
      </w:r>
      <w:r>
        <w:rPr>
          <w:rStyle w:val="normaltextrun"/>
          <w:rFonts w:ascii="Century Gothic" w:eastAsia="Century Gothic" w:hAnsi="Century Gothic" w:cs="Century Gothic"/>
          <w:b/>
          <w:bCs/>
          <w:color w:val="000000" w:themeColor="text1"/>
          <w:sz w:val="20"/>
          <w:szCs w:val="20"/>
        </w:rPr>
        <w:t>link below titled “</w:t>
      </w:r>
      <w:r w:rsidR="00860C35">
        <w:rPr>
          <w:rStyle w:val="normaltextrun"/>
          <w:rFonts w:ascii="Century Gothic" w:eastAsia="Century Gothic" w:hAnsi="Century Gothic" w:cs="Century Gothic"/>
          <w:b/>
          <w:bCs/>
          <w:color w:val="000000" w:themeColor="text1"/>
          <w:sz w:val="20"/>
          <w:szCs w:val="20"/>
        </w:rPr>
        <w:t>Private Violence Presents: Why We Stayed</w:t>
      </w:r>
      <w:r w:rsidRPr="619C770A">
        <w:rPr>
          <w:rStyle w:val="normaltextrun"/>
          <w:rFonts w:ascii="Century Gothic" w:eastAsia="Century Gothic" w:hAnsi="Century Gothic" w:cs="Century Gothic"/>
          <w:b/>
          <w:bCs/>
          <w:color w:val="000000" w:themeColor="text1"/>
          <w:sz w:val="20"/>
          <w:szCs w:val="20"/>
        </w:rPr>
        <w:t>.</w:t>
      </w:r>
      <w:r>
        <w:rPr>
          <w:rStyle w:val="normaltextrun"/>
          <w:rFonts w:ascii="Century Gothic" w:eastAsia="Century Gothic" w:hAnsi="Century Gothic" w:cs="Century Gothic"/>
          <w:b/>
          <w:bCs/>
          <w:color w:val="000000" w:themeColor="text1"/>
          <w:sz w:val="20"/>
          <w:szCs w:val="20"/>
        </w:rPr>
        <w:t>”</w:t>
      </w:r>
      <w:r w:rsidRPr="619C770A">
        <w:rPr>
          <w:rStyle w:val="eop"/>
          <w:rFonts w:ascii="Times New Roman" w:eastAsia="Times New Roman" w:hAnsi="Times New Roman" w:cs="Times New Roman"/>
          <w:color w:val="000000" w:themeColor="text1"/>
          <w:sz w:val="20"/>
          <w:szCs w:val="20"/>
        </w:rPr>
        <w:t> </w:t>
      </w:r>
    </w:p>
    <w:p w14:paraId="37381499" w14:textId="77777777" w:rsidR="00DD0162" w:rsidRDefault="00DD0162" w:rsidP="00DD0162">
      <w:pPr>
        <w:pStyle w:val="ListParagraph"/>
        <w:numPr>
          <w:ilvl w:val="0"/>
          <w:numId w:val="5"/>
        </w:numPr>
        <w:spacing w:after="0" w:line="276" w:lineRule="auto"/>
        <w:ind w:left="1800" w:firstLine="0"/>
        <w:rPr>
          <w:rFonts w:ascii="Times New Roman" w:eastAsia="Times New Roman" w:hAnsi="Times New Roman" w:cs="Times New Roman"/>
          <w:color w:val="000000" w:themeColor="text1"/>
          <w:sz w:val="20"/>
          <w:szCs w:val="20"/>
        </w:rPr>
      </w:pPr>
      <w:r w:rsidRPr="619C770A">
        <w:rPr>
          <w:rStyle w:val="normaltextrun"/>
          <w:rFonts w:ascii="Century Gothic" w:eastAsia="Century Gothic" w:hAnsi="Century Gothic" w:cs="Century Gothic"/>
          <w:color w:val="000000" w:themeColor="text1"/>
          <w:sz w:val="20"/>
          <w:szCs w:val="20"/>
        </w:rPr>
        <w:t>If it doesn’t open right away, try this:</w:t>
      </w:r>
      <w:r w:rsidRPr="619C770A">
        <w:rPr>
          <w:rStyle w:val="eop"/>
          <w:rFonts w:ascii="Times New Roman" w:eastAsia="Times New Roman" w:hAnsi="Times New Roman" w:cs="Times New Roman"/>
          <w:color w:val="000000" w:themeColor="text1"/>
          <w:sz w:val="20"/>
          <w:szCs w:val="20"/>
        </w:rPr>
        <w:t> </w:t>
      </w:r>
    </w:p>
    <w:p w14:paraId="7D7B1336" w14:textId="77777777" w:rsidR="00DD0162" w:rsidRDefault="00DD0162" w:rsidP="00DD0162">
      <w:pPr>
        <w:pStyle w:val="ListParagraph"/>
        <w:numPr>
          <w:ilvl w:val="3"/>
          <w:numId w:val="5"/>
        </w:numPr>
        <w:spacing w:after="0" w:line="276" w:lineRule="auto"/>
        <w:rPr>
          <w:rFonts w:ascii="Times New Roman" w:eastAsia="Times New Roman" w:hAnsi="Times New Roman" w:cs="Times New Roman"/>
          <w:color w:val="000000" w:themeColor="text1"/>
          <w:sz w:val="20"/>
          <w:szCs w:val="20"/>
        </w:rPr>
      </w:pPr>
      <w:r w:rsidRPr="619C770A">
        <w:rPr>
          <w:rStyle w:val="normaltextrun"/>
          <w:rFonts w:ascii="Century Gothic" w:eastAsia="Century Gothic" w:hAnsi="Century Gothic" w:cs="Century Gothic"/>
          <w:b/>
          <w:bCs/>
          <w:color w:val="000000" w:themeColor="text1"/>
          <w:sz w:val="20"/>
          <w:szCs w:val="20"/>
        </w:rPr>
        <w:t>Hold down the “Ctrl” key</w:t>
      </w:r>
      <w:r w:rsidRPr="619C770A">
        <w:rPr>
          <w:rFonts w:ascii="Century Gothic" w:eastAsia="Century Gothic" w:hAnsi="Century Gothic" w:cs="Century Gothic"/>
          <w:color w:val="000000" w:themeColor="text1"/>
          <w:sz w:val="20"/>
          <w:szCs w:val="20"/>
        </w:rPr>
        <w:t xml:space="preserve"> on your keyboard.</w:t>
      </w:r>
      <w:r w:rsidRPr="619C770A">
        <w:rPr>
          <w:rStyle w:val="eop"/>
          <w:rFonts w:ascii="Times New Roman" w:eastAsia="Times New Roman" w:hAnsi="Times New Roman" w:cs="Times New Roman"/>
          <w:color w:val="000000" w:themeColor="text1"/>
          <w:sz w:val="20"/>
          <w:szCs w:val="20"/>
        </w:rPr>
        <w:t> </w:t>
      </w:r>
    </w:p>
    <w:p w14:paraId="759CF274" w14:textId="77777777" w:rsidR="00DD0162" w:rsidRDefault="00DD0162" w:rsidP="00DD0162">
      <w:pPr>
        <w:pStyle w:val="ListParagraph"/>
        <w:numPr>
          <w:ilvl w:val="3"/>
          <w:numId w:val="5"/>
        </w:numPr>
        <w:spacing w:after="0" w:line="276" w:lineRule="auto"/>
        <w:rPr>
          <w:rStyle w:val="eop"/>
          <w:rFonts w:ascii="Times New Roman" w:eastAsia="Times New Roman" w:hAnsi="Times New Roman" w:cs="Times New Roman"/>
          <w:color w:val="000000" w:themeColor="text1"/>
          <w:sz w:val="20"/>
          <w:szCs w:val="20"/>
        </w:rPr>
      </w:pPr>
      <w:r w:rsidRPr="619C770A">
        <w:rPr>
          <w:rStyle w:val="normaltextrun"/>
          <w:rFonts w:ascii="Century Gothic" w:eastAsia="Century Gothic" w:hAnsi="Century Gothic" w:cs="Century Gothic"/>
          <w:color w:val="000000" w:themeColor="text1"/>
          <w:sz w:val="20"/>
          <w:szCs w:val="20"/>
        </w:rPr>
        <w:t xml:space="preserve">While holding it, </w:t>
      </w:r>
      <w:r w:rsidRPr="619C770A">
        <w:rPr>
          <w:rStyle w:val="normaltextrun"/>
          <w:rFonts w:ascii="Century Gothic" w:eastAsia="Century Gothic" w:hAnsi="Century Gothic" w:cs="Century Gothic"/>
          <w:b/>
          <w:bCs/>
          <w:color w:val="000000" w:themeColor="text1"/>
          <w:sz w:val="20"/>
          <w:szCs w:val="20"/>
        </w:rPr>
        <w:t>click the link</w:t>
      </w:r>
      <w:r w:rsidRPr="619C770A">
        <w:rPr>
          <w:rFonts w:ascii="Century Gothic" w:eastAsia="Century Gothic" w:hAnsi="Century Gothic" w:cs="Century Gothic"/>
          <w:color w:val="000000" w:themeColor="text1"/>
          <w:sz w:val="20"/>
          <w:szCs w:val="20"/>
        </w:rPr>
        <w:t xml:space="preserve"> with your mouse.</w:t>
      </w:r>
      <w:r w:rsidRPr="619C770A">
        <w:rPr>
          <w:rStyle w:val="eop"/>
          <w:rFonts w:ascii="Times New Roman" w:eastAsia="Times New Roman" w:hAnsi="Times New Roman" w:cs="Times New Roman"/>
          <w:color w:val="000000" w:themeColor="text1"/>
          <w:sz w:val="20"/>
          <w:szCs w:val="20"/>
        </w:rPr>
        <w:t> </w:t>
      </w:r>
    </w:p>
    <w:p w14:paraId="77687CF7" w14:textId="3830B4E8" w:rsidR="00E35570" w:rsidRPr="00E35570" w:rsidRDefault="00E35570" w:rsidP="00E35570">
      <w:pPr>
        <w:pStyle w:val="ListParagraph"/>
        <w:spacing w:after="0" w:line="276" w:lineRule="auto"/>
        <w:rPr>
          <w:rFonts w:ascii="Century Gothic" w:eastAsia="Times New Roman" w:hAnsi="Century Gothic" w:cs="Times New Roman"/>
          <w:color w:val="000000" w:themeColor="text1"/>
          <w:sz w:val="20"/>
          <w:szCs w:val="20"/>
        </w:rPr>
      </w:pPr>
      <w:r w:rsidRPr="00E35570">
        <w:rPr>
          <w:rStyle w:val="normaltextrun"/>
          <w:rFonts w:ascii="Century Gothic" w:hAnsi="Century Gothic"/>
          <w:i/>
          <w:iCs/>
          <w:color w:val="212529"/>
          <w:sz w:val="20"/>
          <w:szCs w:val="20"/>
        </w:rPr>
        <w:t>Still not working?</w:t>
      </w:r>
      <w:r w:rsidRPr="00E35570">
        <w:rPr>
          <w:rStyle w:val="normaltextrun"/>
          <w:rFonts w:ascii="Arial" w:hAnsi="Arial" w:cs="Arial"/>
          <w:color w:val="212529"/>
          <w:sz w:val="20"/>
          <w:szCs w:val="20"/>
        </w:rPr>
        <w:t> </w:t>
      </w:r>
      <w:r w:rsidRPr="00E35570">
        <w:rPr>
          <w:rStyle w:val="scxw52816175"/>
          <w:rFonts w:ascii="Century Gothic" w:hAnsi="Century Gothic"/>
          <w:color w:val="212529"/>
          <w:sz w:val="20"/>
          <w:szCs w:val="20"/>
        </w:rPr>
        <w:t> </w:t>
      </w:r>
      <w:r w:rsidRPr="00E35570">
        <w:rPr>
          <w:rFonts w:ascii="Century Gothic" w:hAnsi="Century Gothic"/>
          <w:color w:val="212529"/>
          <w:sz w:val="20"/>
          <w:szCs w:val="20"/>
        </w:rPr>
        <w:br/>
      </w:r>
      <w:r w:rsidRPr="00E35570">
        <w:rPr>
          <w:rStyle w:val="normaltextrun"/>
          <w:rFonts w:ascii="Arial" w:hAnsi="Arial" w:cs="Arial"/>
          <w:color w:val="212529"/>
          <w:sz w:val="20"/>
          <w:szCs w:val="20"/>
        </w:rPr>
        <w:t>     </w:t>
      </w:r>
      <w:r>
        <w:rPr>
          <w:rStyle w:val="normaltextrun"/>
          <w:rFonts w:ascii="Century Gothic" w:hAnsi="Century Gothic"/>
          <w:color w:val="212529"/>
          <w:sz w:val="20"/>
          <w:szCs w:val="20"/>
        </w:rPr>
        <w:t xml:space="preserve"> </w:t>
      </w:r>
      <w:r w:rsidRPr="00E35570">
        <w:rPr>
          <w:rStyle w:val="normaltextrun"/>
          <w:rFonts w:ascii="Century Gothic" w:hAnsi="Century Gothic"/>
          <w:color w:val="212529"/>
          <w:sz w:val="20"/>
          <w:szCs w:val="20"/>
        </w:rPr>
        <w:t>No problem! You can also find the video</w:t>
      </w:r>
      <w:r w:rsidRPr="00E35570">
        <w:rPr>
          <w:rStyle w:val="normaltextrun"/>
          <w:rFonts w:ascii="Arial" w:hAnsi="Arial" w:cs="Arial"/>
          <w:color w:val="212529"/>
          <w:sz w:val="20"/>
          <w:szCs w:val="20"/>
        </w:rPr>
        <w:t> </w:t>
      </w:r>
      <w:r w:rsidRPr="00E35570">
        <w:rPr>
          <w:rStyle w:val="normaltextrun"/>
          <w:rFonts w:ascii="Century Gothic" w:hAnsi="Century Gothic"/>
          <w:color w:val="212529"/>
          <w:sz w:val="20"/>
          <w:szCs w:val="20"/>
        </w:rPr>
        <w:t>link on the homework website.</w:t>
      </w:r>
      <w:r w:rsidRPr="00E35570">
        <w:rPr>
          <w:rStyle w:val="normaltextrun"/>
          <w:rFonts w:ascii="Arial" w:hAnsi="Arial" w:cs="Arial"/>
          <w:color w:val="212529"/>
          <w:sz w:val="20"/>
          <w:szCs w:val="20"/>
        </w:rPr>
        <w:t>  </w:t>
      </w:r>
      <w:hyperlink r:id="rId21" w:tgtFrame="_blank" w:history="1">
        <w:r w:rsidRPr="00E35570">
          <w:rPr>
            <w:rStyle w:val="normaltextrun"/>
            <w:rFonts w:ascii="Century Gothic" w:hAnsi="Century Gothic" w:cs="Segoe UI"/>
            <w:color w:val="0563C1"/>
            <w:sz w:val="20"/>
            <w:szCs w:val="20"/>
            <w:u w:val="single"/>
          </w:rPr>
          <w:t>Homework</w:t>
        </w:r>
      </w:hyperlink>
    </w:p>
    <w:p w14:paraId="56C408E8" w14:textId="77777777" w:rsidR="00E35570" w:rsidRPr="00E35570" w:rsidRDefault="00E35570" w:rsidP="00E35570">
      <w:pPr>
        <w:spacing w:after="0" w:line="276" w:lineRule="auto"/>
        <w:rPr>
          <w:rFonts w:ascii="Times New Roman" w:eastAsia="Times New Roman" w:hAnsi="Times New Roman" w:cs="Times New Roman"/>
          <w:color w:val="000000" w:themeColor="text1"/>
          <w:sz w:val="20"/>
          <w:szCs w:val="20"/>
        </w:rPr>
      </w:pPr>
    </w:p>
    <w:p w14:paraId="642F826F" w14:textId="77777777" w:rsidR="00DD0162" w:rsidRDefault="00DD0162" w:rsidP="3012C07E">
      <w:pPr>
        <w:pStyle w:val="paragraph"/>
        <w:spacing w:before="0" w:beforeAutospacing="0" w:after="0" w:afterAutospacing="0"/>
      </w:pPr>
    </w:p>
    <w:p w14:paraId="269A46CC" w14:textId="6A991E39" w:rsidR="00DD0162" w:rsidRDefault="00DD0162" w:rsidP="3012C07E">
      <w:pPr>
        <w:pStyle w:val="paragraph"/>
        <w:spacing w:before="0" w:beforeAutospacing="0" w:after="0" w:afterAutospacing="0"/>
      </w:pPr>
      <w:hyperlink r:id="rId22">
        <w:r w:rsidRPr="3012C07E">
          <w:rPr>
            <w:rStyle w:val="Hyperlink"/>
            <w:rFonts w:ascii="Century Gothic" w:eastAsiaTheme="majorEastAsia" w:hAnsi="Century Gothic" w:cs="Segoe UI"/>
          </w:rPr>
          <w:t xml:space="preserve">Private Violence Presents: Why We Stayed </w:t>
        </w:r>
      </w:hyperlink>
    </w:p>
    <w:p w14:paraId="6E74E21C" w14:textId="0891313A" w:rsidR="3012C07E" w:rsidRDefault="3012C07E" w:rsidP="3012C07E">
      <w:pPr>
        <w:pStyle w:val="paragraph"/>
        <w:spacing w:before="0" w:beforeAutospacing="0" w:after="0" w:afterAutospacing="0"/>
        <w:rPr>
          <w:rFonts w:ascii="Century Gothic" w:eastAsiaTheme="majorEastAsia" w:hAnsi="Century Gothic" w:cs="Segoe UI"/>
        </w:rPr>
      </w:pPr>
    </w:p>
    <w:p w14:paraId="07DD4577" w14:textId="75F9B5BB" w:rsidR="00F52870" w:rsidRDefault="00303E31" w:rsidP="00F52870">
      <w:pPr>
        <w:pStyle w:val="paragraph"/>
        <w:spacing w:before="0" w:beforeAutospacing="0" w:after="0" w:afterAutospacing="0"/>
        <w:rPr>
          <w:rStyle w:val="normaltextrun"/>
          <w:rFonts w:ascii="Century Gothic" w:eastAsia="Century Gothic" w:hAnsi="Century Gothic" w:cs="Century Gothic"/>
          <w:color w:val="000000" w:themeColor="text1"/>
        </w:rPr>
      </w:pPr>
      <w:r>
        <w:rPr>
          <w:rFonts w:ascii="Segoe UI Emoji" w:hAnsi="Segoe UI Emoji" w:cs="Segoe UI Emoji"/>
          <w:b/>
          <w:bCs/>
          <w:i/>
          <w:iCs/>
          <w:noProof/>
        </w:rPr>
        <w:drawing>
          <wp:inline distT="0" distB="0" distL="0" distR="0" wp14:anchorId="07BDD00E" wp14:editId="17E36C26">
            <wp:extent cx="373380" cy="373380"/>
            <wp:effectExtent l="0" t="0" r="0" b="7620"/>
            <wp:docPr id="1177937236" name="Graphic 1" descr="Badge Question 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470382" name="Graphic 302470382" descr="Badge Question Mark with solid fill"/>
                    <pic:cNvPicPr/>
                  </pic:nvPicPr>
                  <pic:blipFill>
                    <a:blip r:embed="rId14">
                      <a:extLst>
                        <a:ext uri="{96DAC541-7B7A-43D3-8B79-37D633B846F1}">
                          <asvg:svgBlip xmlns:asvg="http://schemas.microsoft.com/office/drawing/2016/SVG/main" r:embed="rId15"/>
                        </a:ext>
                      </a:extLst>
                    </a:blip>
                    <a:stretch>
                      <a:fillRect/>
                    </a:stretch>
                  </pic:blipFill>
                  <pic:spPr>
                    <a:xfrm>
                      <a:off x="0" y="0"/>
                      <a:ext cx="373380" cy="373380"/>
                    </a:xfrm>
                    <a:prstGeom prst="rect">
                      <a:avLst/>
                    </a:prstGeom>
                  </pic:spPr>
                </pic:pic>
              </a:graphicData>
            </a:graphic>
          </wp:inline>
        </w:drawing>
      </w:r>
      <w:r w:rsidR="00F52870" w:rsidRPr="0006221B">
        <w:rPr>
          <w:rFonts w:ascii="Century Gothic" w:eastAsiaTheme="majorEastAsia" w:hAnsi="Century Gothic" w:cs="Segoe UI"/>
          <w:i/>
          <w:iCs/>
        </w:rPr>
        <w:t>Refer to worksheet and answer the question.</w:t>
      </w:r>
    </w:p>
    <w:p w14:paraId="605B93FB" w14:textId="77777777" w:rsidR="00860C35" w:rsidRDefault="00860C35" w:rsidP="00860C35">
      <w:pPr>
        <w:pStyle w:val="paragraph"/>
        <w:spacing w:before="0" w:beforeAutospacing="0" w:after="0" w:afterAutospacing="0"/>
        <w:rPr>
          <w:rFonts w:ascii="Century Gothic" w:eastAsiaTheme="majorEastAsia" w:hAnsi="Century Gothic" w:cs="Segoe UI"/>
        </w:rPr>
      </w:pPr>
    </w:p>
    <w:p w14:paraId="6525C741" w14:textId="77777777" w:rsidR="00860C35" w:rsidRDefault="00860C35" w:rsidP="3012C07E">
      <w:pPr>
        <w:pStyle w:val="paragraph"/>
        <w:spacing w:before="0" w:beforeAutospacing="0" w:after="0" w:afterAutospacing="0"/>
        <w:rPr>
          <w:rFonts w:ascii="Century Gothic" w:eastAsiaTheme="majorEastAsia" w:hAnsi="Century Gothic" w:cs="Segoe UI"/>
        </w:rPr>
      </w:pPr>
    </w:p>
    <w:p w14:paraId="48E37CD8" w14:textId="3151E1D3" w:rsidR="00195A2D" w:rsidRPr="00195A2D" w:rsidRDefault="00195A2D" w:rsidP="00195A2D">
      <w:pPr>
        <w:pStyle w:val="paragraph"/>
        <w:spacing w:before="0" w:beforeAutospacing="0" w:after="0" w:afterAutospacing="0"/>
        <w:rPr>
          <w:rFonts w:ascii="Century Gothic" w:eastAsiaTheme="majorEastAsia" w:hAnsi="Century Gothic" w:cs="Segoe UI"/>
        </w:rPr>
      </w:pPr>
      <w:r w:rsidRPr="00195A2D">
        <w:rPr>
          <w:rFonts w:ascii="Century Gothic" w:eastAsiaTheme="majorEastAsia" w:hAnsi="Century Gothic" w:cs="Segoe UI"/>
        </w:rPr>
        <w:t>Impact on Children</w:t>
      </w:r>
    </w:p>
    <w:p w14:paraId="5A394D5F" w14:textId="77777777" w:rsidR="00195A2D" w:rsidRPr="00195A2D" w:rsidRDefault="00195A2D" w:rsidP="00715F71">
      <w:pPr>
        <w:pStyle w:val="paragraph"/>
        <w:numPr>
          <w:ilvl w:val="0"/>
          <w:numId w:val="44"/>
        </w:numPr>
        <w:spacing w:before="0" w:beforeAutospacing="0" w:after="0" w:afterAutospacing="0"/>
        <w:rPr>
          <w:rFonts w:ascii="Century Gothic" w:eastAsiaTheme="majorEastAsia" w:hAnsi="Century Gothic" w:cs="Segoe UI"/>
        </w:rPr>
      </w:pPr>
      <w:r w:rsidRPr="00195A2D">
        <w:rPr>
          <w:rFonts w:ascii="Century Gothic" w:eastAsiaTheme="majorEastAsia" w:hAnsi="Century Gothic" w:cs="Segoe UI"/>
        </w:rPr>
        <w:t xml:space="preserve">Over </w:t>
      </w:r>
      <w:r w:rsidRPr="00801F80">
        <w:rPr>
          <w:rFonts w:ascii="Century Gothic" w:eastAsiaTheme="majorEastAsia" w:hAnsi="Century Gothic" w:cs="Segoe UI"/>
        </w:rPr>
        <w:t>1.6 million children</w:t>
      </w:r>
      <w:r w:rsidRPr="00195A2D">
        <w:rPr>
          <w:rFonts w:ascii="Century Gothic" w:eastAsiaTheme="majorEastAsia" w:hAnsi="Century Gothic" w:cs="Segoe UI"/>
        </w:rPr>
        <w:t xml:space="preserve"> live in households with domestic violence.</w:t>
      </w:r>
    </w:p>
    <w:p w14:paraId="635A2CB9" w14:textId="77777777" w:rsidR="00195A2D" w:rsidRPr="00195A2D" w:rsidRDefault="00195A2D" w:rsidP="00715F71">
      <w:pPr>
        <w:pStyle w:val="paragraph"/>
        <w:numPr>
          <w:ilvl w:val="0"/>
          <w:numId w:val="44"/>
        </w:numPr>
        <w:spacing w:before="0" w:beforeAutospacing="0" w:after="0" w:afterAutospacing="0"/>
        <w:rPr>
          <w:rFonts w:ascii="Century Gothic" w:eastAsiaTheme="majorEastAsia" w:hAnsi="Century Gothic" w:cs="Segoe UI"/>
        </w:rPr>
      </w:pPr>
      <w:r w:rsidRPr="00195A2D">
        <w:rPr>
          <w:rFonts w:ascii="Century Gothic" w:eastAsiaTheme="majorEastAsia" w:hAnsi="Century Gothic" w:cs="Segoe UI"/>
        </w:rPr>
        <w:t>Children may:</w:t>
      </w:r>
    </w:p>
    <w:p w14:paraId="15728EAD" w14:textId="77777777" w:rsidR="00195A2D" w:rsidRPr="00195A2D" w:rsidRDefault="00195A2D" w:rsidP="00715F71">
      <w:pPr>
        <w:pStyle w:val="paragraph"/>
        <w:numPr>
          <w:ilvl w:val="1"/>
          <w:numId w:val="44"/>
        </w:numPr>
        <w:spacing w:before="0" w:beforeAutospacing="0" w:after="0" w:afterAutospacing="0"/>
        <w:rPr>
          <w:rFonts w:ascii="Century Gothic" w:eastAsiaTheme="majorEastAsia" w:hAnsi="Century Gothic" w:cs="Segoe UI"/>
        </w:rPr>
      </w:pPr>
      <w:r w:rsidRPr="00195A2D">
        <w:rPr>
          <w:rFonts w:ascii="Century Gothic" w:eastAsiaTheme="majorEastAsia" w:hAnsi="Century Gothic" w:cs="Segoe UI"/>
        </w:rPr>
        <w:t>Witness abuse or try to intervene</w:t>
      </w:r>
    </w:p>
    <w:p w14:paraId="66D831AD" w14:textId="77777777" w:rsidR="00195A2D" w:rsidRPr="00195A2D" w:rsidRDefault="00195A2D" w:rsidP="00715F71">
      <w:pPr>
        <w:pStyle w:val="paragraph"/>
        <w:numPr>
          <w:ilvl w:val="1"/>
          <w:numId w:val="44"/>
        </w:numPr>
        <w:spacing w:before="0" w:beforeAutospacing="0" w:after="0" w:afterAutospacing="0"/>
        <w:rPr>
          <w:rFonts w:ascii="Century Gothic" w:eastAsiaTheme="majorEastAsia" w:hAnsi="Century Gothic" w:cs="Segoe UI"/>
        </w:rPr>
      </w:pPr>
      <w:r w:rsidRPr="00195A2D">
        <w:rPr>
          <w:rFonts w:ascii="Century Gothic" w:eastAsiaTheme="majorEastAsia" w:hAnsi="Century Gothic" w:cs="Segoe UI"/>
        </w:rPr>
        <w:t>Become direct victims of abuse</w:t>
      </w:r>
    </w:p>
    <w:p w14:paraId="0EF6A7D9" w14:textId="77777777" w:rsidR="00195A2D" w:rsidRPr="00195A2D" w:rsidRDefault="00195A2D" w:rsidP="00715F71">
      <w:pPr>
        <w:pStyle w:val="paragraph"/>
        <w:numPr>
          <w:ilvl w:val="1"/>
          <w:numId w:val="44"/>
        </w:numPr>
        <w:spacing w:before="0" w:beforeAutospacing="0" w:after="0" w:afterAutospacing="0"/>
        <w:rPr>
          <w:rFonts w:ascii="Century Gothic" w:eastAsiaTheme="majorEastAsia" w:hAnsi="Century Gothic" w:cs="Segoe UI"/>
        </w:rPr>
      </w:pPr>
      <w:r w:rsidRPr="00195A2D">
        <w:rPr>
          <w:rFonts w:ascii="Century Gothic" w:eastAsiaTheme="majorEastAsia" w:hAnsi="Century Gothic" w:cs="Segoe UI"/>
        </w:rPr>
        <w:t>Experience emotional abuse, neglect, or community violence</w:t>
      </w:r>
    </w:p>
    <w:p w14:paraId="2791D5D3" w14:textId="77777777" w:rsidR="00195A2D" w:rsidRPr="00195A2D" w:rsidRDefault="00195A2D" w:rsidP="00715F71">
      <w:pPr>
        <w:pStyle w:val="paragraph"/>
        <w:numPr>
          <w:ilvl w:val="0"/>
          <w:numId w:val="44"/>
        </w:numPr>
        <w:spacing w:before="0" w:beforeAutospacing="0" w:after="0" w:afterAutospacing="0"/>
        <w:rPr>
          <w:rFonts w:ascii="Century Gothic" w:eastAsiaTheme="majorEastAsia" w:hAnsi="Century Gothic" w:cs="Segoe UI"/>
        </w:rPr>
      </w:pPr>
      <w:r w:rsidRPr="619C770A">
        <w:rPr>
          <w:rFonts w:ascii="Century Gothic" w:eastAsiaTheme="majorEastAsia" w:hAnsi="Century Gothic" w:cs="Segoe UI"/>
        </w:rPr>
        <w:t>Effects include fear, anxiety, hyper-vigilance, and trauma — varying by age and severity of exposure.</w:t>
      </w:r>
    </w:p>
    <w:p w14:paraId="750290BB" w14:textId="1F698C18" w:rsidR="619C770A" w:rsidRDefault="619C770A" w:rsidP="619C770A">
      <w:pPr>
        <w:pStyle w:val="paragraph"/>
        <w:spacing w:before="0" w:beforeAutospacing="0" w:after="0" w:afterAutospacing="0"/>
        <w:ind w:left="720"/>
        <w:rPr>
          <w:rFonts w:ascii="Century Gothic" w:eastAsiaTheme="majorEastAsia" w:hAnsi="Century Gothic" w:cs="Segoe UI"/>
        </w:rPr>
      </w:pPr>
    </w:p>
    <w:p w14:paraId="6F6ABB29" w14:textId="39C64747" w:rsidR="3D2CEA4B" w:rsidRDefault="3D2CEA4B" w:rsidP="619C770A">
      <w:pPr>
        <w:spacing w:after="0" w:line="276" w:lineRule="auto"/>
        <w:ind w:left="720"/>
        <w:rPr>
          <w:rFonts w:ascii="Times New Roman" w:eastAsia="Times New Roman" w:hAnsi="Times New Roman" w:cs="Times New Roman"/>
          <w:color w:val="000000" w:themeColor="text1"/>
          <w:sz w:val="20"/>
          <w:szCs w:val="20"/>
        </w:rPr>
      </w:pPr>
      <w:r w:rsidRPr="619C770A">
        <w:rPr>
          <w:rStyle w:val="normaltextrun"/>
          <w:rFonts w:ascii="Segoe UI Emoji" w:eastAsia="Segoe UI Emoji" w:hAnsi="Segoe UI Emoji" w:cs="Segoe UI Emoji"/>
          <w:color w:val="000000" w:themeColor="text1"/>
          <w:sz w:val="20"/>
          <w:szCs w:val="20"/>
        </w:rPr>
        <w:t>🎥</w:t>
      </w:r>
      <w:r w:rsidRPr="619C770A">
        <w:rPr>
          <w:rFonts w:ascii="Century Gothic" w:eastAsia="Century Gothic" w:hAnsi="Century Gothic" w:cs="Century Gothic"/>
          <w:color w:val="000000" w:themeColor="text1"/>
          <w:sz w:val="20"/>
          <w:szCs w:val="20"/>
        </w:rPr>
        <w:t xml:space="preserve"> How to open the video:</w:t>
      </w:r>
      <w:r w:rsidRPr="619C770A">
        <w:rPr>
          <w:rStyle w:val="eop"/>
          <w:rFonts w:ascii="Times New Roman" w:eastAsia="Times New Roman" w:hAnsi="Times New Roman" w:cs="Times New Roman"/>
          <w:color w:val="000000" w:themeColor="text1"/>
          <w:sz w:val="20"/>
          <w:szCs w:val="20"/>
        </w:rPr>
        <w:t> </w:t>
      </w:r>
    </w:p>
    <w:p w14:paraId="47D6ED83" w14:textId="40B94301" w:rsidR="3D2CEA4B" w:rsidRDefault="3D2CEA4B" w:rsidP="619C770A">
      <w:pPr>
        <w:pStyle w:val="ListParagraph"/>
        <w:numPr>
          <w:ilvl w:val="0"/>
          <w:numId w:val="6"/>
        </w:numPr>
        <w:spacing w:after="0" w:line="276" w:lineRule="auto"/>
        <w:ind w:left="1800" w:firstLine="0"/>
        <w:rPr>
          <w:rFonts w:ascii="Times New Roman" w:eastAsia="Times New Roman" w:hAnsi="Times New Roman" w:cs="Times New Roman"/>
          <w:color w:val="000000" w:themeColor="text1"/>
          <w:sz w:val="20"/>
          <w:szCs w:val="20"/>
        </w:rPr>
      </w:pPr>
      <w:r w:rsidRPr="619C770A">
        <w:rPr>
          <w:rStyle w:val="normaltextrun"/>
          <w:rFonts w:ascii="Century Gothic" w:eastAsia="Century Gothic" w:hAnsi="Century Gothic" w:cs="Century Gothic"/>
          <w:b/>
          <w:bCs/>
          <w:color w:val="000000" w:themeColor="text1"/>
          <w:sz w:val="20"/>
          <w:szCs w:val="20"/>
        </w:rPr>
        <w:t xml:space="preserve">Click the </w:t>
      </w:r>
      <w:r w:rsidR="00564F17">
        <w:rPr>
          <w:rStyle w:val="normaltextrun"/>
          <w:rFonts w:ascii="Century Gothic" w:eastAsia="Century Gothic" w:hAnsi="Century Gothic" w:cs="Century Gothic"/>
          <w:b/>
          <w:bCs/>
          <w:color w:val="000000" w:themeColor="text1"/>
          <w:sz w:val="20"/>
          <w:szCs w:val="20"/>
        </w:rPr>
        <w:t>link below titled “First Impressions: Exposure to Violence and a Child’s Developing Brain</w:t>
      </w:r>
      <w:r w:rsidRPr="619C770A">
        <w:rPr>
          <w:rStyle w:val="normaltextrun"/>
          <w:rFonts w:ascii="Century Gothic" w:eastAsia="Century Gothic" w:hAnsi="Century Gothic" w:cs="Century Gothic"/>
          <w:b/>
          <w:bCs/>
          <w:color w:val="000000" w:themeColor="text1"/>
          <w:sz w:val="20"/>
          <w:szCs w:val="20"/>
        </w:rPr>
        <w:t>.</w:t>
      </w:r>
      <w:r w:rsidR="00564F17">
        <w:rPr>
          <w:rStyle w:val="normaltextrun"/>
          <w:rFonts w:ascii="Century Gothic" w:eastAsia="Century Gothic" w:hAnsi="Century Gothic" w:cs="Century Gothic"/>
          <w:b/>
          <w:bCs/>
          <w:color w:val="000000" w:themeColor="text1"/>
          <w:sz w:val="20"/>
          <w:szCs w:val="20"/>
        </w:rPr>
        <w:t>”</w:t>
      </w:r>
      <w:r w:rsidRPr="619C770A">
        <w:rPr>
          <w:rStyle w:val="eop"/>
          <w:rFonts w:ascii="Times New Roman" w:eastAsia="Times New Roman" w:hAnsi="Times New Roman" w:cs="Times New Roman"/>
          <w:color w:val="000000" w:themeColor="text1"/>
          <w:sz w:val="20"/>
          <w:szCs w:val="20"/>
        </w:rPr>
        <w:t> </w:t>
      </w:r>
    </w:p>
    <w:p w14:paraId="5E012CF8" w14:textId="4BC9F7AC" w:rsidR="3D2CEA4B" w:rsidRDefault="3D2CEA4B" w:rsidP="619C770A">
      <w:pPr>
        <w:pStyle w:val="ListParagraph"/>
        <w:numPr>
          <w:ilvl w:val="0"/>
          <w:numId w:val="5"/>
        </w:numPr>
        <w:spacing w:after="0" w:line="276" w:lineRule="auto"/>
        <w:ind w:left="1800" w:firstLine="0"/>
        <w:rPr>
          <w:rFonts w:ascii="Times New Roman" w:eastAsia="Times New Roman" w:hAnsi="Times New Roman" w:cs="Times New Roman"/>
          <w:color w:val="000000" w:themeColor="text1"/>
          <w:sz w:val="20"/>
          <w:szCs w:val="20"/>
        </w:rPr>
      </w:pPr>
      <w:r w:rsidRPr="619C770A">
        <w:rPr>
          <w:rStyle w:val="normaltextrun"/>
          <w:rFonts w:ascii="Century Gothic" w:eastAsia="Century Gothic" w:hAnsi="Century Gothic" w:cs="Century Gothic"/>
          <w:color w:val="000000" w:themeColor="text1"/>
          <w:sz w:val="20"/>
          <w:szCs w:val="20"/>
        </w:rPr>
        <w:t>If it doesn’t open right away, try this:</w:t>
      </w:r>
      <w:r w:rsidRPr="619C770A">
        <w:rPr>
          <w:rStyle w:val="eop"/>
          <w:rFonts w:ascii="Times New Roman" w:eastAsia="Times New Roman" w:hAnsi="Times New Roman" w:cs="Times New Roman"/>
          <w:color w:val="000000" w:themeColor="text1"/>
          <w:sz w:val="20"/>
          <w:szCs w:val="20"/>
        </w:rPr>
        <w:t> </w:t>
      </w:r>
    </w:p>
    <w:p w14:paraId="5ACDB9E1" w14:textId="108D7C89" w:rsidR="3D2CEA4B" w:rsidRDefault="3D2CEA4B" w:rsidP="619C770A">
      <w:pPr>
        <w:pStyle w:val="ListParagraph"/>
        <w:numPr>
          <w:ilvl w:val="3"/>
          <w:numId w:val="5"/>
        </w:numPr>
        <w:spacing w:after="0" w:line="276" w:lineRule="auto"/>
        <w:rPr>
          <w:rFonts w:ascii="Times New Roman" w:eastAsia="Times New Roman" w:hAnsi="Times New Roman" w:cs="Times New Roman"/>
          <w:color w:val="000000" w:themeColor="text1"/>
          <w:sz w:val="20"/>
          <w:szCs w:val="20"/>
        </w:rPr>
      </w:pPr>
      <w:r w:rsidRPr="619C770A">
        <w:rPr>
          <w:rStyle w:val="normaltextrun"/>
          <w:rFonts w:ascii="Century Gothic" w:eastAsia="Century Gothic" w:hAnsi="Century Gothic" w:cs="Century Gothic"/>
          <w:b/>
          <w:bCs/>
          <w:color w:val="000000" w:themeColor="text1"/>
          <w:sz w:val="20"/>
          <w:szCs w:val="20"/>
        </w:rPr>
        <w:t>Hold down the “Ctrl” key</w:t>
      </w:r>
      <w:r w:rsidRPr="619C770A">
        <w:rPr>
          <w:rFonts w:ascii="Century Gothic" w:eastAsia="Century Gothic" w:hAnsi="Century Gothic" w:cs="Century Gothic"/>
          <w:color w:val="000000" w:themeColor="text1"/>
          <w:sz w:val="20"/>
          <w:szCs w:val="20"/>
        </w:rPr>
        <w:t xml:space="preserve"> on your keyboard.</w:t>
      </w:r>
      <w:r w:rsidRPr="619C770A">
        <w:rPr>
          <w:rStyle w:val="eop"/>
          <w:rFonts w:ascii="Times New Roman" w:eastAsia="Times New Roman" w:hAnsi="Times New Roman" w:cs="Times New Roman"/>
          <w:color w:val="000000" w:themeColor="text1"/>
          <w:sz w:val="20"/>
          <w:szCs w:val="20"/>
        </w:rPr>
        <w:t> </w:t>
      </w:r>
    </w:p>
    <w:p w14:paraId="290D0CBD" w14:textId="755AA633" w:rsidR="3D2CEA4B" w:rsidRDefault="3D2CEA4B" w:rsidP="619C770A">
      <w:pPr>
        <w:pStyle w:val="ListParagraph"/>
        <w:numPr>
          <w:ilvl w:val="3"/>
          <w:numId w:val="5"/>
        </w:numPr>
        <w:spacing w:after="0" w:line="276" w:lineRule="auto"/>
        <w:rPr>
          <w:rStyle w:val="eop"/>
          <w:rFonts w:ascii="Times New Roman" w:eastAsia="Times New Roman" w:hAnsi="Times New Roman" w:cs="Times New Roman"/>
          <w:color w:val="000000" w:themeColor="text1"/>
          <w:sz w:val="20"/>
          <w:szCs w:val="20"/>
        </w:rPr>
      </w:pPr>
      <w:r w:rsidRPr="619C770A">
        <w:rPr>
          <w:rStyle w:val="normaltextrun"/>
          <w:rFonts w:ascii="Century Gothic" w:eastAsia="Century Gothic" w:hAnsi="Century Gothic" w:cs="Century Gothic"/>
          <w:color w:val="000000" w:themeColor="text1"/>
          <w:sz w:val="20"/>
          <w:szCs w:val="20"/>
        </w:rPr>
        <w:t xml:space="preserve">While holding it, </w:t>
      </w:r>
      <w:r w:rsidRPr="619C770A">
        <w:rPr>
          <w:rStyle w:val="normaltextrun"/>
          <w:rFonts w:ascii="Century Gothic" w:eastAsia="Century Gothic" w:hAnsi="Century Gothic" w:cs="Century Gothic"/>
          <w:b/>
          <w:bCs/>
          <w:color w:val="000000" w:themeColor="text1"/>
          <w:sz w:val="20"/>
          <w:szCs w:val="20"/>
        </w:rPr>
        <w:t>click the link</w:t>
      </w:r>
      <w:r w:rsidRPr="619C770A">
        <w:rPr>
          <w:rFonts w:ascii="Century Gothic" w:eastAsia="Century Gothic" w:hAnsi="Century Gothic" w:cs="Century Gothic"/>
          <w:color w:val="000000" w:themeColor="text1"/>
          <w:sz w:val="20"/>
          <w:szCs w:val="20"/>
        </w:rPr>
        <w:t xml:space="preserve"> with your mouse.</w:t>
      </w:r>
      <w:r w:rsidRPr="619C770A">
        <w:rPr>
          <w:rStyle w:val="eop"/>
          <w:rFonts w:ascii="Times New Roman" w:eastAsia="Times New Roman" w:hAnsi="Times New Roman" w:cs="Times New Roman"/>
          <w:color w:val="000000" w:themeColor="text1"/>
          <w:sz w:val="20"/>
          <w:szCs w:val="20"/>
        </w:rPr>
        <w:t> </w:t>
      </w:r>
    </w:p>
    <w:p w14:paraId="58F1E2CA" w14:textId="08E69C7C" w:rsidR="00E35570" w:rsidRPr="00E35570" w:rsidRDefault="00E35570" w:rsidP="00E35570">
      <w:pPr>
        <w:spacing w:after="0" w:line="276" w:lineRule="auto"/>
        <w:ind w:firstLine="720"/>
        <w:rPr>
          <w:rFonts w:ascii="Century Gothic" w:eastAsia="Times New Roman" w:hAnsi="Century Gothic" w:cs="Times New Roman"/>
          <w:color w:val="000000" w:themeColor="text1"/>
          <w:sz w:val="20"/>
          <w:szCs w:val="20"/>
        </w:rPr>
      </w:pPr>
      <w:r w:rsidRPr="00E35570">
        <w:rPr>
          <w:rStyle w:val="normaltextrun"/>
          <w:rFonts w:ascii="Century Gothic" w:hAnsi="Century Gothic"/>
          <w:i/>
          <w:iCs/>
          <w:color w:val="212529"/>
          <w:sz w:val="20"/>
          <w:szCs w:val="20"/>
        </w:rPr>
        <w:t>Still not working?</w:t>
      </w:r>
      <w:r w:rsidRPr="00E35570">
        <w:rPr>
          <w:rStyle w:val="normaltextrun"/>
          <w:rFonts w:ascii="Arial" w:hAnsi="Arial" w:cs="Arial"/>
          <w:color w:val="212529"/>
          <w:sz w:val="20"/>
          <w:szCs w:val="20"/>
        </w:rPr>
        <w:t> </w:t>
      </w:r>
      <w:r w:rsidRPr="00E35570">
        <w:rPr>
          <w:rStyle w:val="scxw52816175"/>
          <w:rFonts w:ascii="Century Gothic" w:hAnsi="Century Gothic"/>
          <w:color w:val="212529"/>
          <w:sz w:val="20"/>
          <w:szCs w:val="20"/>
        </w:rPr>
        <w:t> </w:t>
      </w:r>
      <w:r w:rsidRPr="00E35570">
        <w:rPr>
          <w:rFonts w:ascii="Century Gothic" w:hAnsi="Century Gothic"/>
          <w:color w:val="212529"/>
          <w:sz w:val="20"/>
          <w:szCs w:val="20"/>
        </w:rPr>
        <w:br/>
      </w:r>
      <w:r w:rsidRPr="00E35570">
        <w:rPr>
          <w:rStyle w:val="normaltextrun"/>
          <w:rFonts w:ascii="Arial" w:hAnsi="Arial" w:cs="Arial"/>
          <w:color w:val="212529"/>
          <w:sz w:val="20"/>
          <w:szCs w:val="20"/>
        </w:rPr>
        <w:t>     </w:t>
      </w:r>
      <w:r w:rsidRPr="00E35570">
        <w:rPr>
          <w:rStyle w:val="normaltextrun"/>
          <w:rFonts w:ascii="Century Gothic" w:hAnsi="Century Gothic"/>
          <w:color w:val="212529"/>
          <w:sz w:val="20"/>
          <w:szCs w:val="20"/>
        </w:rPr>
        <w:t> </w:t>
      </w:r>
      <w:r w:rsidRPr="00E35570">
        <w:rPr>
          <w:rStyle w:val="tabchar"/>
          <w:rFonts w:ascii="Century Gothic" w:hAnsi="Century Gothic" w:cs="Calibri"/>
          <w:color w:val="212529"/>
          <w:sz w:val="20"/>
          <w:szCs w:val="20"/>
        </w:rPr>
        <w:tab/>
      </w:r>
      <w:r>
        <w:rPr>
          <w:rStyle w:val="tabchar"/>
          <w:rFonts w:ascii="Century Gothic" w:hAnsi="Century Gothic" w:cs="Calibri"/>
          <w:color w:val="212529"/>
          <w:sz w:val="20"/>
          <w:szCs w:val="20"/>
        </w:rPr>
        <w:t xml:space="preserve">     </w:t>
      </w:r>
      <w:r w:rsidRPr="00E35570">
        <w:rPr>
          <w:rStyle w:val="normaltextrun"/>
          <w:rFonts w:ascii="Century Gothic" w:hAnsi="Century Gothic"/>
          <w:color w:val="212529"/>
          <w:sz w:val="20"/>
          <w:szCs w:val="20"/>
        </w:rPr>
        <w:t>No problem! You can also find the video</w:t>
      </w:r>
      <w:r w:rsidRPr="00E35570">
        <w:rPr>
          <w:rStyle w:val="normaltextrun"/>
          <w:rFonts w:ascii="Arial" w:hAnsi="Arial" w:cs="Arial"/>
          <w:color w:val="212529"/>
          <w:sz w:val="20"/>
          <w:szCs w:val="20"/>
        </w:rPr>
        <w:t> </w:t>
      </w:r>
      <w:r w:rsidRPr="00E35570">
        <w:rPr>
          <w:rStyle w:val="normaltextrun"/>
          <w:rFonts w:ascii="Century Gothic" w:hAnsi="Century Gothic"/>
          <w:color w:val="212529"/>
          <w:sz w:val="20"/>
          <w:szCs w:val="20"/>
        </w:rPr>
        <w:t>link on the homework website.</w:t>
      </w:r>
      <w:r w:rsidRPr="00E35570">
        <w:rPr>
          <w:rStyle w:val="normaltextrun"/>
          <w:rFonts w:ascii="Arial" w:hAnsi="Arial" w:cs="Arial"/>
          <w:color w:val="212529"/>
          <w:sz w:val="20"/>
          <w:szCs w:val="20"/>
        </w:rPr>
        <w:t>  </w:t>
      </w:r>
      <w:hyperlink r:id="rId23" w:tgtFrame="_blank" w:history="1">
        <w:r w:rsidRPr="00E35570">
          <w:rPr>
            <w:rStyle w:val="normaltextrun"/>
            <w:rFonts w:ascii="Century Gothic" w:hAnsi="Century Gothic" w:cs="Segoe UI"/>
            <w:color w:val="0563C1"/>
            <w:sz w:val="20"/>
            <w:szCs w:val="20"/>
            <w:u w:val="single"/>
          </w:rPr>
          <w:t>Homework</w:t>
        </w:r>
      </w:hyperlink>
    </w:p>
    <w:p w14:paraId="48AF9016" w14:textId="77777777" w:rsidR="00564F17" w:rsidRDefault="00564F17" w:rsidP="619C770A">
      <w:pPr>
        <w:pStyle w:val="paragraph"/>
        <w:spacing w:before="0" w:beforeAutospacing="0" w:after="0" w:afterAutospacing="0"/>
        <w:ind w:left="720"/>
      </w:pPr>
    </w:p>
    <w:p w14:paraId="6D89D520" w14:textId="5D16FE96" w:rsidR="3D2CEA4B" w:rsidRDefault="3D2CEA4B" w:rsidP="619C770A">
      <w:pPr>
        <w:pStyle w:val="paragraph"/>
        <w:spacing w:before="0" w:beforeAutospacing="0" w:after="0" w:afterAutospacing="0"/>
        <w:ind w:left="720"/>
        <w:rPr>
          <w:rStyle w:val="normaltextrun"/>
          <w:rFonts w:ascii="Century Gothic" w:eastAsiaTheme="majorEastAsia" w:hAnsi="Century Gothic" w:cs="Segoe UI"/>
          <w:color w:val="1F3763"/>
        </w:rPr>
      </w:pPr>
      <w:hyperlink r:id="rId24">
        <w:r w:rsidRPr="619C770A">
          <w:rPr>
            <w:rStyle w:val="Hyperlink"/>
            <w:rFonts w:ascii="Century Gothic" w:eastAsiaTheme="majorEastAsia" w:hAnsi="Century Gothic" w:cs="Segoe UI"/>
          </w:rPr>
          <w:t>First Impressions: Exposure to Violence and a Child’s Developing Brain</w:t>
        </w:r>
      </w:hyperlink>
    </w:p>
    <w:p w14:paraId="7BC59042" w14:textId="77777777" w:rsidR="0095097F" w:rsidRDefault="0095097F" w:rsidP="0095097F">
      <w:pPr>
        <w:pStyle w:val="paragraph"/>
        <w:shd w:val="clear" w:color="auto" w:fill="FFFFFF"/>
        <w:spacing w:before="0" w:beforeAutospacing="0" w:after="0" w:afterAutospacing="0"/>
        <w:textAlignment w:val="baseline"/>
        <w:rPr>
          <w:rStyle w:val="normaltextrun"/>
          <w:rFonts w:ascii="Century Gothic" w:eastAsiaTheme="majorEastAsia" w:hAnsi="Century Gothic" w:cs="Segoe UI"/>
          <w:color w:val="212529"/>
        </w:rPr>
      </w:pPr>
    </w:p>
    <w:p w14:paraId="026B2F5F" w14:textId="2E065589" w:rsidR="00530B08" w:rsidRDefault="00303E31" w:rsidP="00530B08">
      <w:pPr>
        <w:pStyle w:val="paragraph"/>
        <w:spacing w:before="0" w:beforeAutospacing="0" w:after="0" w:afterAutospacing="0"/>
        <w:rPr>
          <w:rFonts w:ascii="Century Gothic" w:eastAsiaTheme="majorEastAsia" w:hAnsi="Century Gothic" w:cs="Segoe UI"/>
          <w:i/>
          <w:iCs/>
        </w:rPr>
      </w:pPr>
      <w:bookmarkStart w:id="6" w:name="_Hlk220404370"/>
      <w:r>
        <w:rPr>
          <w:rFonts w:ascii="Segoe UI Emoji" w:hAnsi="Segoe UI Emoji" w:cs="Segoe UI Emoji"/>
          <w:b/>
          <w:bCs/>
          <w:i/>
          <w:iCs/>
          <w:noProof/>
        </w:rPr>
        <w:drawing>
          <wp:inline distT="0" distB="0" distL="0" distR="0" wp14:anchorId="440C368C" wp14:editId="2395612B">
            <wp:extent cx="373380" cy="373380"/>
            <wp:effectExtent l="0" t="0" r="0" b="7620"/>
            <wp:docPr id="965820754" name="Graphic 1" descr="Badge Question 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470382" name="Graphic 302470382" descr="Badge Question Mark with solid fill"/>
                    <pic:cNvPicPr/>
                  </pic:nvPicPr>
                  <pic:blipFill>
                    <a:blip r:embed="rId14">
                      <a:extLst>
                        <a:ext uri="{96DAC541-7B7A-43D3-8B79-37D633B846F1}">
                          <asvg:svgBlip xmlns:asvg="http://schemas.microsoft.com/office/drawing/2016/SVG/main" r:embed="rId15"/>
                        </a:ext>
                      </a:extLst>
                    </a:blip>
                    <a:stretch>
                      <a:fillRect/>
                    </a:stretch>
                  </pic:blipFill>
                  <pic:spPr>
                    <a:xfrm>
                      <a:off x="0" y="0"/>
                      <a:ext cx="373380" cy="373380"/>
                    </a:xfrm>
                    <a:prstGeom prst="rect">
                      <a:avLst/>
                    </a:prstGeom>
                  </pic:spPr>
                </pic:pic>
              </a:graphicData>
            </a:graphic>
          </wp:inline>
        </w:drawing>
      </w:r>
      <w:r w:rsidR="00530B08" w:rsidRPr="0006221B">
        <w:rPr>
          <w:rFonts w:ascii="Century Gothic" w:eastAsiaTheme="majorEastAsia" w:hAnsi="Century Gothic" w:cs="Segoe UI"/>
          <w:i/>
          <w:iCs/>
        </w:rPr>
        <w:t>Refer to worksheet and answer the question.</w:t>
      </w:r>
      <w:bookmarkEnd w:id="6"/>
    </w:p>
    <w:p w14:paraId="154EA619" w14:textId="77777777" w:rsidR="008108B1" w:rsidRDefault="008108B1" w:rsidP="00530B08">
      <w:pPr>
        <w:pStyle w:val="paragraph"/>
        <w:spacing w:before="0" w:beforeAutospacing="0" w:after="0" w:afterAutospacing="0"/>
        <w:rPr>
          <w:rFonts w:ascii="Century Gothic" w:eastAsiaTheme="majorEastAsia" w:hAnsi="Century Gothic" w:cs="Segoe UI"/>
          <w:i/>
          <w:iCs/>
        </w:rPr>
      </w:pPr>
    </w:p>
    <w:p w14:paraId="0AB00800" w14:textId="77777777" w:rsidR="008108B1" w:rsidRDefault="008108B1" w:rsidP="008108B1">
      <w:pPr>
        <w:pStyle w:val="paragraph"/>
        <w:spacing w:before="0" w:beforeAutospacing="0" w:after="0" w:afterAutospacing="0"/>
        <w:textAlignment w:val="baseline"/>
        <w:rPr>
          <w:rStyle w:val="normaltextrun"/>
          <w:rFonts w:ascii="Century Gothic" w:eastAsiaTheme="majorEastAsia" w:hAnsi="Century Gothic" w:cs="Segoe UI"/>
        </w:rPr>
      </w:pPr>
      <w:r w:rsidRPr="0078453B">
        <w:rPr>
          <w:rStyle w:val="normaltextrun"/>
          <w:rFonts w:ascii="Century Gothic" w:eastAsiaTheme="majorEastAsia" w:hAnsi="Century Gothic" w:cs="Segoe UI"/>
          <w:color w:val="4472C4" w:themeColor="accent1"/>
        </w:rPr>
        <w:t>According to the Office of Women’s Health (2021</w:t>
      </w:r>
      <w:r w:rsidRPr="00B8488F">
        <w:rPr>
          <w:rStyle w:val="normaltextrun"/>
          <w:rFonts w:ascii="Century Gothic" w:eastAsiaTheme="majorEastAsia" w:hAnsi="Century Gothic" w:cs="Segoe UI"/>
        </w:rPr>
        <w:t>),</w:t>
      </w:r>
    </w:p>
    <w:p w14:paraId="1E2F9E1A" w14:textId="77777777" w:rsidR="008108B1" w:rsidRPr="00B8488F" w:rsidRDefault="008108B1" w:rsidP="008108B1">
      <w:pPr>
        <w:pStyle w:val="paragraph"/>
        <w:spacing w:before="0" w:beforeAutospacing="0" w:after="0" w:afterAutospacing="0"/>
        <w:textAlignment w:val="baseline"/>
        <w:rPr>
          <w:rFonts w:ascii="Century Gothic" w:hAnsi="Century Gothic" w:cs="Segoe UI"/>
        </w:rPr>
      </w:pPr>
      <w:r w:rsidRPr="00B8488F">
        <w:rPr>
          <w:rStyle w:val="normaltextrun"/>
          <w:rFonts w:ascii="Century Gothic" w:eastAsiaTheme="majorEastAsia" w:hAnsi="Century Gothic" w:cs="Segoe UI"/>
        </w:rPr>
        <w:t>in households where a parent experiences abuse, children often feel fearful and anxious. However not all children react the same way, and for some children the exposure to domestic violence is traumatic. "In addition, children's responses depend on the severity of the violence, their proximity to the violent events, and the responses of their caregivers"(National Child Traumatic Stress Network, n.d., para 7)".They may become hyper-vigilant anticipating the next violent incident. Their reactions also vary based on their age/developmental stage</w:t>
      </w:r>
      <w:r>
        <w:rPr>
          <w:rStyle w:val="normaltextrun"/>
          <w:rFonts w:ascii="Century Gothic" w:eastAsiaTheme="majorEastAsia" w:hAnsi="Century Gothic" w:cs="Segoe UI"/>
        </w:rPr>
        <w:t>.</w:t>
      </w:r>
      <w:r w:rsidRPr="00B8488F">
        <w:rPr>
          <w:rStyle w:val="normaltextrun"/>
          <w:rFonts w:ascii="Century Gothic" w:eastAsiaTheme="majorEastAsia" w:hAnsi="Century Gothic" w:cs="Segoe UI"/>
        </w:rPr>
        <w:t> </w:t>
      </w:r>
      <w:r w:rsidRPr="00B8488F">
        <w:rPr>
          <w:rStyle w:val="eop"/>
          <w:rFonts w:ascii="Century Gothic" w:eastAsiaTheme="majorEastAsia" w:hAnsi="Century Gothic" w:cs="Segoe UI"/>
        </w:rPr>
        <w:t> </w:t>
      </w:r>
    </w:p>
    <w:p w14:paraId="06C33AB6" w14:textId="77777777" w:rsidR="008108B1" w:rsidRDefault="008108B1" w:rsidP="00530B08">
      <w:pPr>
        <w:pStyle w:val="paragraph"/>
        <w:spacing w:before="0" w:beforeAutospacing="0" w:after="0" w:afterAutospacing="0"/>
        <w:rPr>
          <w:rStyle w:val="normaltextrun"/>
          <w:rFonts w:ascii="Century Gothic" w:eastAsia="Century Gothic" w:hAnsi="Century Gothic" w:cs="Century Gothic"/>
          <w:color w:val="000000" w:themeColor="text1"/>
        </w:rPr>
      </w:pPr>
    </w:p>
    <w:p w14:paraId="5F65A0BE" w14:textId="77777777" w:rsidR="00195A2D" w:rsidRDefault="00195A2D" w:rsidP="00195A2D">
      <w:pPr>
        <w:pStyle w:val="paragraph"/>
        <w:spacing w:before="0" w:beforeAutospacing="0" w:after="0" w:afterAutospacing="0"/>
        <w:rPr>
          <w:rFonts w:ascii="Century Gothic" w:eastAsiaTheme="majorEastAsia" w:hAnsi="Century Gothic" w:cs="Segoe UI"/>
        </w:rPr>
      </w:pPr>
    </w:p>
    <w:p w14:paraId="20C4B6A7" w14:textId="2086688D" w:rsidR="00195A2D" w:rsidRPr="00195A2D" w:rsidRDefault="00195A2D" w:rsidP="00195A2D">
      <w:pPr>
        <w:pStyle w:val="paragraph"/>
        <w:spacing w:before="0" w:beforeAutospacing="0" w:after="0" w:afterAutospacing="0"/>
        <w:rPr>
          <w:rFonts w:ascii="Century Gothic" w:eastAsiaTheme="majorEastAsia" w:hAnsi="Century Gothic" w:cs="Segoe UI"/>
        </w:rPr>
      </w:pPr>
      <w:r w:rsidRPr="00195A2D">
        <w:rPr>
          <w:rFonts w:ascii="Century Gothic" w:eastAsiaTheme="majorEastAsia" w:hAnsi="Century Gothic" w:cs="Segoe UI"/>
        </w:rPr>
        <w:t>How to Speak with Survivors</w:t>
      </w:r>
    </w:p>
    <w:p w14:paraId="359FE495" w14:textId="77777777" w:rsidR="00195A2D" w:rsidRPr="00195A2D" w:rsidRDefault="00195A2D" w:rsidP="00715F71">
      <w:pPr>
        <w:pStyle w:val="paragraph"/>
        <w:numPr>
          <w:ilvl w:val="0"/>
          <w:numId w:val="45"/>
        </w:numPr>
        <w:spacing w:before="0" w:beforeAutospacing="0" w:after="0" w:afterAutospacing="0"/>
        <w:rPr>
          <w:rFonts w:ascii="Century Gothic" w:eastAsiaTheme="majorEastAsia" w:hAnsi="Century Gothic" w:cs="Segoe UI"/>
        </w:rPr>
      </w:pPr>
      <w:r w:rsidRPr="00195A2D">
        <w:rPr>
          <w:rFonts w:ascii="Century Gothic" w:eastAsiaTheme="majorEastAsia" w:hAnsi="Century Gothic" w:cs="Segoe UI"/>
        </w:rPr>
        <w:t>Be nonjudgmental and supportive.</w:t>
      </w:r>
    </w:p>
    <w:p w14:paraId="5210FFA5" w14:textId="77777777" w:rsidR="00195A2D" w:rsidRPr="00195A2D" w:rsidRDefault="00195A2D" w:rsidP="00715F71">
      <w:pPr>
        <w:pStyle w:val="paragraph"/>
        <w:numPr>
          <w:ilvl w:val="0"/>
          <w:numId w:val="45"/>
        </w:numPr>
        <w:spacing w:before="0" w:beforeAutospacing="0" w:after="0" w:afterAutospacing="0"/>
        <w:rPr>
          <w:rFonts w:ascii="Century Gothic" w:eastAsiaTheme="majorEastAsia" w:hAnsi="Century Gothic" w:cs="Segoe UI"/>
        </w:rPr>
      </w:pPr>
      <w:r w:rsidRPr="00195A2D">
        <w:rPr>
          <w:rFonts w:ascii="Century Gothic" w:eastAsiaTheme="majorEastAsia" w:hAnsi="Century Gothic" w:cs="Segoe UI"/>
        </w:rPr>
        <w:t>Meet them where they are in the process — some may not be ready to leave.</w:t>
      </w:r>
    </w:p>
    <w:p w14:paraId="37D47AA1" w14:textId="77777777" w:rsidR="007F3B1E" w:rsidRDefault="00195A2D" w:rsidP="00715F71">
      <w:pPr>
        <w:pStyle w:val="paragraph"/>
        <w:numPr>
          <w:ilvl w:val="0"/>
          <w:numId w:val="45"/>
        </w:numPr>
        <w:spacing w:before="0" w:beforeAutospacing="0" w:after="0" w:afterAutospacing="0"/>
        <w:rPr>
          <w:rStyle w:val="eop"/>
          <w:rFonts w:ascii="Century Gothic" w:eastAsiaTheme="majorEastAsia" w:hAnsi="Century Gothic" w:cs="Segoe UI"/>
        </w:rPr>
      </w:pPr>
      <w:r w:rsidRPr="00195A2D">
        <w:rPr>
          <w:rFonts w:ascii="Century Gothic" w:eastAsiaTheme="majorEastAsia" w:hAnsi="Century Gothic" w:cs="Segoe UI"/>
        </w:rPr>
        <w:t xml:space="preserve">Reinforce: the abuse is </w:t>
      </w:r>
      <w:r w:rsidRPr="00801F80">
        <w:rPr>
          <w:rFonts w:ascii="Century Gothic" w:eastAsiaTheme="majorEastAsia" w:hAnsi="Century Gothic" w:cs="Segoe UI"/>
        </w:rPr>
        <w:t>not their fault</w:t>
      </w:r>
      <w:r w:rsidRPr="00195A2D">
        <w:rPr>
          <w:rFonts w:ascii="Century Gothic" w:eastAsiaTheme="majorEastAsia" w:hAnsi="Century Gothic" w:cs="Segoe UI"/>
        </w:rPr>
        <w:t>.</w:t>
      </w:r>
    </w:p>
    <w:p w14:paraId="1704441B" w14:textId="63F8941D" w:rsidR="007F3B1E" w:rsidRPr="007F3B1E" w:rsidRDefault="007F3B1E" w:rsidP="00715F71">
      <w:pPr>
        <w:pStyle w:val="paragraph"/>
        <w:numPr>
          <w:ilvl w:val="0"/>
          <w:numId w:val="45"/>
        </w:numPr>
        <w:spacing w:before="0" w:beforeAutospacing="0" w:after="0" w:afterAutospacing="0"/>
        <w:rPr>
          <w:rStyle w:val="eop"/>
          <w:rFonts w:ascii="Century Gothic" w:eastAsiaTheme="majorEastAsia" w:hAnsi="Century Gothic" w:cs="Segoe UI"/>
        </w:rPr>
      </w:pPr>
      <w:r w:rsidRPr="007F3B1E">
        <w:rPr>
          <w:rStyle w:val="eop"/>
          <w:rFonts w:ascii="Century Gothic" w:eastAsiaTheme="majorEastAsia" w:hAnsi="Century Gothic" w:cs="Segoe UI"/>
        </w:rPr>
        <w:lastRenderedPageBreak/>
        <w:t>Encourage building support networks and connect them with advocates for safety planning, shelter, legal resources, and community support.</w:t>
      </w:r>
    </w:p>
    <w:p w14:paraId="2B9A346D" w14:textId="77777777" w:rsidR="001E0A69" w:rsidRDefault="001E0A69" w:rsidP="007F3B1E">
      <w:pPr>
        <w:pStyle w:val="paragraph"/>
        <w:spacing w:before="0" w:beforeAutospacing="0" w:after="0" w:afterAutospacing="0"/>
        <w:rPr>
          <w:rStyle w:val="eop"/>
          <w:rFonts w:ascii="Century Gothic" w:eastAsiaTheme="majorEastAsia" w:hAnsi="Century Gothic" w:cs="Segoe UI"/>
        </w:rPr>
      </w:pPr>
    </w:p>
    <w:p w14:paraId="19B57349" w14:textId="4A11E565" w:rsidR="007F3B1E" w:rsidRPr="007F3B1E" w:rsidRDefault="007F3B1E" w:rsidP="007F3B1E">
      <w:pPr>
        <w:pStyle w:val="paragraph"/>
        <w:spacing w:before="0" w:beforeAutospacing="0" w:after="0" w:afterAutospacing="0"/>
        <w:rPr>
          <w:rStyle w:val="eop"/>
          <w:rFonts w:ascii="Century Gothic" w:eastAsiaTheme="majorEastAsia" w:hAnsi="Century Gothic" w:cs="Segoe UI"/>
        </w:rPr>
      </w:pPr>
      <w:r w:rsidRPr="007F3B1E">
        <w:rPr>
          <w:rStyle w:val="eop"/>
          <w:rFonts w:ascii="Century Gothic" w:eastAsiaTheme="majorEastAsia" w:hAnsi="Century Gothic" w:cs="Segoe UI"/>
        </w:rPr>
        <w:t>Supports Available</w:t>
      </w:r>
    </w:p>
    <w:p w14:paraId="61148931" w14:textId="463758AC" w:rsidR="007F3B1E" w:rsidRPr="007F3B1E" w:rsidRDefault="007F3B1E" w:rsidP="00715F71">
      <w:pPr>
        <w:pStyle w:val="paragraph"/>
        <w:numPr>
          <w:ilvl w:val="0"/>
          <w:numId w:val="45"/>
        </w:numPr>
        <w:spacing w:before="0" w:beforeAutospacing="0" w:after="0" w:afterAutospacing="0"/>
        <w:rPr>
          <w:rStyle w:val="eop"/>
          <w:rFonts w:ascii="Century Gothic" w:eastAsiaTheme="majorEastAsia" w:hAnsi="Century Gothic" w:cs="Segoe UI"/>
        </w:rPr>
      </w:pPr>
      <w:r w:rsidRPr="007F3B1E">
        <w:rPr>
          <w:rStyle w:val="eop"/>
          <w:rFonts w:ascii="Century Gothic" w:eastAsiaTheme="majorEastAsia" w:hAnsi="Century Gothic" w:cs="Segoe UI"/>
        </w:rPr>
        <w:t>Counseling and mental health interventions (individual, group, parent-child therapy).</w:t>
      </w:r>
    </w:p>
    <w:p w14:paraId="6BDFF630" w14:textId="52DBA48B" w:rsidR="007F3B1E" w:rsidRPr="007F3B1E" w:rsidRDefault="007F3B1E" w:rsidP="00715F71">
      <w:pPr>
        <w:pStyle w:val="paragraph"/>
        <w:numPr>
          <w:ilvl w:val="0"/>
          <w:numId w:val="45"/>
        </w:numPr>
        <w:spacing w:before="0" w:beforeAutospacing="0" w:after="0" w:afterAutospacing="0"/>
        <w:rPr>
          <w:rStyle w:val="eop"/>
          <w:rFonts w:ascii="Century Gothic" w:eastAsiaTheme="majorEastAsia" w:hAnsi="Century Gothic" w:cs="Segoe UI"/>
        </w:rPr>
      </w:pPr>
      <w:r w:rsidRPr="007F3B1E">
        <w:rPr>
          <w:rStyle w:val="eop"/>
          <w:rFonts w:ascii="Century Gothic" w:eastAsiaTheme="majorEastAsia" w:hAnsi="Century Gothic" w:cs="Segoe UI"/>
        </w:rPr>
        <w:t>Legal resources: protective/restraining orders.</w:t>
      </w:r>
    </w:p>
    <w:p w14:paraId="09F48408" w14:textId="250C8118" w:rsidR="007F3B1E" w:rsidRPr="007F3B1E" w:rsidRDefault="007F3B1E" w:rsidP="00715F71">
      <w:pPr>
        <w:pStyle w:val="paragraph"/>
        <w:numPr>
          <w:ilvl w:val="0"/>
          <w:numId w:val="45"/>
        </w:numPr>
        <w:spacing w:before="0" w:beforeAutospacing="0" w:after="0" w:afterAutospacing="0"/>
        <w:rPr>
          <w:rStyle w:val="eop"/>
          <w:rFonts w:ascii="Century Gothic" w:eastAsiaTheme="majorEastAsia" w:hAnsi="Century Gothic" w:cs="Segoe UI"/>
        </w:rPr>
      </w:pPr>
      <w:r w:rsidRPr="007F3B1E">
        <w:rPr>
          <w:rStyle w:val="eop"/>
          <w:rFonts w:ascii="Century Gothic" w:eastAsiaTheme="majorEastAsia" w:hAnsi="Century Gothic" w:cs="Segoe UI"/>
        </w:rPr>
        <w:t>Practical supports: housing, employment, transportation, childcare, financial assistance.</w:t>
      </w:r>
    </w:p>
    <w:p w14:paraId="0479CC4D" w14:textId="767D1F8F" w:rsidR="007F3B1E" w:rsidRPr="007F3B1E" w:rsidRDefault="007F3B1E" w:rsidP="00715F71">
      <w:pPr>
        <w:pStyle w:val="paragraph"/>
        <w:numPr>
          <w:ilvl w:val="0"/>
          <w:numId w:val="45"/>
        </w:numPr>
        <w:spacing w:before="0" w:beforeAutospacing="0" w:after="0" w:afterAutospacing="0"/>
        <w:rPr>
          <w:rStyle w:val="eop"/>
          <w:rFonts w:ascii="Century Gothic" w:eastAsiaTheme="majorEastAsia" w:hAnsi="Century Gothic" w:cs="Segoe UI"/>
        </w:rPr>
      </w:pPr>
      <w:r w:rsidRPr="007F3B1E">
        <w:rPr>
          <w:rStyle w:val="eop"/>
          <w:rFonts w:ascii="Century Gothic" w:eastAsiaTheme="majorEastAsia" w:hAnsi="Century Gothic" w:cs="Segoe UI"/>
        </w:rPr>
        <w:t>Safety planning is crucial. Survivors can access resources through the National Domestic Violence Hotline:</w:t>
      </w:r>
    </w:p>
    <w:p w14:paraId="4F9F4B96" w14:textId="2F927AAB" w:rsidR="007F3B1E" w:rsidRPr="007F3B1E" w:rsidRDefault="007F3B1E" w:rsidP="00715F71">
      <w:pPr>
        <w:pStyle w:val="paragraph"/>
        <w:numPr>
          <w:ilvl w:val="0"/>
          <w:numId w:val="45"/>
        </w:numPr>
        <w:spacing w:before="0" w:beforeAutospacing="0" w:after="0" w:afterAutospacing="0"/>
        <w:rPr>
          <w:rStyle w:val="eop"/>
          <w:rFonts w:ascii="Century Gothic" w:eastAsiaTheme="majorEastAsia" w:hAnsi="Century Gothic" w:cs="Segoe UI"/>
        </w:rPr>
      </w:pPr>
      <w:r w:rsidRPr="007F3B1E">
        <w:rPr>
          <w:rStyle w:val="eop"/>
          <w:rFonts w:ascii="Century Gothic" w:eastAsiaTheme="majorEastAsia" w:hAnsi="Century Gothic" w:cs="Segoe UI"/>
        </w:rPr>
        <w:t>Phone: 1-800-799-7233</w:t>
      </w:r>
    </w:p>
    <w:p w14:paraId="60E9D2E4" w14:textId="2889D089" w:rsidR="114598DA" w:rsidRPr="00B8488F" w:rsidRDefault="007F3B1E" w:rsidP="00715F71">
      <w:pPr>
        <w:pStyle w:val="paragraph"/>
        <w:numPr>
          <w:ilvl w:val="0"/>
          <w:numId w:val="45"/>
        </w:numPr>
        <w:spacing w:before="0" w:beforeAutospacing="0" w:after="0" w:afterAutospacing="0"/>
        <w:rPr>
          <w:rStyle w:val="eop"/>
          <w:rFonts w:ascii="Century Gothic" w:eastAsiaTheme="majorEastAsia" w:hAnsi="Century Gothic" w:cs="Segoe UI"/>
        </w:rPr>
      </w:pPr>
      <w:r w:rsidRPr="007F3B1E">
        <w:rPr>
          <w:rStyle w:val="eop"/>
          <w:rFonts w:ascii="Century Gothic" w:eastAsiaTheme="majorEastAsia" w:hAnsi="Century Gothic" w:cs="Segoe UI"/>
        </w:rPr>
        <w:t>Website: thehotline.org</w:t>
      </w:r>
    </w:p>
    <w:p w14:paraId="4806B1DF" w14:textId="77777777" w:rsidR="007F0104" w:rsidRDefault="007F0104" w:rsidP="007F3B1E">
      <w:pPr>
        <w:pStyle w:val="paragraph"/>
        <w:spacing w:before="0" w:beforeAutospacing="0" w:after="0" w:afterAutospacing="0"/>
        <w:textAlignment w:val="baseline"/>
        <w:rPr>
          <w:rStyle w:val="normaltextrun"/>
          <w:rFonts w:ascii="Century Gothic" w:eastAsiaTheme="majorEastAsia" w:hAnsi="Century Gothic" w:cs="Segoe UI"/>
        </w:rPr>
      </w:pPr>
    </w:p>
    <w:p w14:paraId="061C9AC8" w14:textId="77777777" w:rsidR="003D0851" w:rsidRDefault="003D0851" w:rsidP="003D0851">
      <w:pPr>
        <w:rPr>
          <w:rFonts w:ascii="Century Gothic" w:eastAsia="Century Gothic" w:hAnsi="Century Gothic" w:cs="Century Gothic"/>
          <w:noProof/>
          <w:color w:val="000000" w:themeColor="text1"/>
          <w:sz w:val="24"/>
          <w:szCs w:val="24"/>
        </w:rPr>
      </w:pPr>
      <w:r w:rsidRPr="3012C07E">
        <w:rPr>
          <w:rFonts w:ascii="Century Gothic" w:eastAsia="Century Gothic" w:hAnsi="Century Gothic" w:cs="Century Gothic"/>
          <w:b/>
          <w:bCs/>
          <w:noProof/>
          <w:color w:val="000000" w:themeColor="text1"/>
          <w:sz w:val="24"/>
          <w:szCs w:val="24"/>
        </w:rPr>
        <w:t xml:space="preserve">Optional Reading: Domestic Violence Statistics </w:t>
      </w:r>
    </w:p>
    <w:p w14:paraId="126AA45B" w14:textId="77777777" w:rsidR="003D0851" w:rsidRDefault="003D0851" w:rsidP="003D0851">
      <w:pPr>
        <w:rPr>
          <w:rFonts w:ascii="Century Gothic" w:eastAsia="Century Gothic" w:hAnsi="Century Gothic" w:cs="Century Gothic"/>
          <w:noProof/>
          <w:color w:val="000000" w:themeColor="text1"/>
          <w:sz w:val="24"/>
          <w:szCs w:val="24"/>
        </w:rPr>
      </w:pPr>
      <w:r w:rsidRPr="3012C07E">
        <w:rPr>
          <w:rFonts w:ascii="Century Gothic" w:eastAsia="Century Gothic" w:hAnsi="Century Gothic" w:cs="Century Gothic"/>
          <w:noProof/>
          <w:color w:val="000000" w:themeColor="text1"/>
          <w:sz w:val="24"/>
          <w:szCs w:val="24"/>
        </w:rPr>
        <w:t xml:space="preserve">For more information on the prevalence of domestic violence, please click on the optional reading links below. </w:t>
      </w:r>
    </w:p>
    <w:p w14:paraId="202FE54B" w14:textId="77777777" w:rsidR="003D0851" w:rsidRDefault="003D0851" w:rsidP="003D0851">
      <w:pPr>
        <w:rPr>
          <w:rFonts w:ascii="Century Gothic" w:eastAsia="Century Gothic" w:hAnsi="Century Gothic" w:cs="Century Gothic"/>
          <w:noProof/>
          <w:color w:val="000000" w:themeColor="text1"/>
          <w:sz w:val="24"/>
          <w:szCs w:val="24"/>
        </w:rPr>
      </w:pPr>
      <w:hyperlink r:id="rId25">
        <w:r w:rsidRPr="3012C07E">
          <w:rPr>
            <w:rStyle w:val="Hyperlink"/>
            <w:rFonts w:ascii="Century Gothic" w:eastAsia="Century Gothic" w:hAnsi="Century Gothic" w:cs="Century Gothic"/>
            <w:noProof/>
            <w:sz w:val="24"/>
            <w:szCs w:val="24"/>
          </w:rPr>
          <w:t>National Domestic Violence Statistics - The Hotline</w:t>
        </w:r>
      </w:hyperlink>
    </w:p>
    <w:p w14:paraId="687C247E" w14:textId="77777777" w:rsidR="003D0851" w:rsidRDefault="003D0851" w:rsidP="003D0851">
      <w:pPr>
        <w:rPr>
          <w:rFonts w:ascii="Century Gothic" w:eastAsia="Century Gothic" w:hAnsi="Century Gothic" w:cs="Century Gothic"/>
          <w:noProof/>
          <w:color w:val="000000" w:themeColor="text1"/>
          <w:sz w:val="24"/>
          <w:szCs w:val="24"/>
        </w:rPr>
      </w:pPr>
      <w:hyperlink r:id="rId26">
        <w:r w:rsidRPr="3012C07E">
          <w:rPr>
            <w:rStyle w:val="Hyperlink"/>
            <w:rFonts w:ascii="Century Gothic" w:eastAsia="Century Gothic" w:hAnsi="Century Gothic" w:cs="Century Gothic"/>
            <w:noProof/>
            <w:sz w:val="24"/>
            <w:szCs w:val="24"/>
          </w:rPr>
          <w:t>Arizona Statistics NCADV.pdf (speakcdn.com)</w:t>
        </w:r>
      </w:hyperlink>
    </w:p>
    <w:p w14:paraId="37C7FAC4" w14:textId="77777777" w:rsidR="003D0851" w:rsidRDefault="003D0851" w:rsidP="007F3B1E">
      <w:pPr>
        <w:pStyle w:val="paragraph"/>
        <w:spacing w:before="0" w:beforeAutospacing="0" w:after="0" w:afterAutospacing="0"/>
        <w:textAlignment w:val="baseline"/>
        <w:rPr>
          <w:rStyle w:val="normaltextrun"/>
          <w:rFonts w:ascii="Century Gothic" w:eastAsiaTheme="majorEastAsia" w:hAnsi="Century Gothic" w:cs="Segoe UI"/>
        </w:rPr>
      </w:pPr>
    </w:p>
    <w:p w14:paraId="2BE58649" w14:textId="77777777" w:rsidR="000510BB" w:rsidRPr="000510BB" w:rsidRDefault="000510BB" w:rsidP="3012C07E">
      <w:pPr>
        <w:pStyle w:val="paragraph"/>
        <w:spacing w:before="0" w:beforeAutospacing="0" w:after="0" w:afterAutospacing="0"/>
        <w:textAlignment w:val="baseline"/>
        <w:rPr>
          <w:rFonts w:ascii="Century Gothic" w:eastAsiaTheme="majorEastAsia" w:hAnsi="Century Gothic" w:cs="Segoe UI"/>
          <w:i/>
          <w:iCs/>
          <w:sz w:val="16"/>
          <w:szCs w:val="16"/>
        </w:rPr>
      </w:pPr>
      <w:r w:rsidRPr="3012C07E">
        <w:rPr>
          <w:rFonts w:ascii="Century Gothic" w:eastAsiaTheme="majorEastAsia" w:hAnsi="Century Gothic" w:cs="Segoe UI"/>
          <w:i/>
          <w:iCs/>
          <w:sz w:val="16"/>
          <w:szCs w:val="16"/>
        </w:rPr>
        <w:t>Footnotes</w:t>
      </w:r>
    </w:p>
    <w:p w14:paraId="1F5D75F7" w14:textId="77777777" w:rsidR="000510BB" w:rsidRPr="000510BB" w:rsidRDefault="000510BB" w:rsidP="00715F71">
      <w:pPr>
        <w:pStyle w:val="paragraph"/>
        <w:numPr>
          <w:ilvl w:val="0"/>
          <w:numId w:val="46"/>
        </w:numPr>
        <w:spacing w:before="0" w:beforeAutospacing="0" w:after="0" w:afterAutospacing="0"/>
        <w:textAlignment w:val="baseline"/>
        <w:rPr>
          <w:rFonts w:ascii="Century Gothic" w:eastAsiaTheme="majorEastAsia" w:hAnsi="Century Gothic" w:cs="Segoe UI"/>
          <w:i/>
          <w:iCs/>
          <w:sz w:val="16"/>
          <w:szCs w:val="16"/>
        </w:rPr>
      </w:pPr>
      <w:r w:rsidRPr="000510BB">
        <w:rPr>
          <w:rFonts w:ascii="Century Gothic" w:eastAsiaTheme="majorEastAsia" w:hAnsi="Century Gothic" w:cs="Segoe UI"/>
          <w:i/>
          <w:iCs/>
          <w:sz w:val="16"/>
          <w:szCs w:val="16"/>
        </w:rPr>
        <w:t>National Coalition Against Domestic Violence (n.d.). Domestic Violence Facts.</w:t>
      </w:r>
    </w:p>
    <w:p w14:paraId="5F83373B" w14:textId="77777777" w:rsidR="000510BB" w:rsidRPr="000510BB" w:rsidRDefault="000510BB" w:rsidP="00715F71">
      <w:pPr>
        <w:pStyle w:val="paragraph"/>
        <w:numPr>
          <w:ilvl w:val="0"/>
          <w:numId w:val="46"/>
        </w:numPr>
        <w:spacing w:before="0" w:beforeAutospacing="0" w:after="0" w:afterAutospacing="0"/>
        <w:textAlignment w:val="baseline"/>
        <w:rPr>
          <w:rFonts w:ascii="Century Gothic" w:eastAsiaTheme="majorEastAsia" w:hAnsi="Century Gothic" w:cs="Segoe UI"/>
          <w:i/>
          <w:iCs/>
          <w:sz w:val="16"/>
          <w:szCs w:val="16"/>
        </w:rPr>
      </w:pPr>
      <w:r w:rsidRPr="000510BB">
        <w:rPr>
          <w:rFonts w:ascii="Century Gothic" w:eastAsiaTheme="majorEastAsia" w:hAnsi="Century Gothic" w:cs="Segoe UI"/>
          <w:i/>
          <w:iCs/>
          <w:sz w:val="16"/>
          <w:szCs w:val="16"/>
        </w:rPr>
        <w:t>National Domestic Violence Hotline (n.d.). Understanding Domestic Violence.</w:t>
      </w:r>
    </w:p>
    <w:p w14:paraId="47EABC9B" w14:textId="77777777" w:rsidR="000510BB" w:rsidRPr="000510BB" w:rsidRDefault="000510BB" w:rsidP="00715F71">
      <w:pPr>
        <w:pStyle w:val="paragraph"/>
        <w:numPr>
          <w:ilvl w:val="0"/>
          <w:numId w:val="46"/>
        </w:numPr>
        <w:spacing w:before="0" w:beforeAutospacing="0" w:after="0" w:afterAutospacing="0"/>
        <w:textAlignment w:val="baseline"/>
        <w:rPr>
          <w:rFonts w:ascii="Century Gothic" w:eastAsiaTheme="majorEastAsia" w:hAnsi="Century Gothic" w:cs="Segoe UI"/>
          <w:i/>
          <w:iCs/>
          <w:sz w:val="16"/>
          <w:szCs w:val="16"/>
        </w:rPr>
      </w:pPr>
      <w:r w:rsidRPr="000510BB">
        <w:rPr>
          <w:rFonts w:ascii="Century Gothic" w:eastAsiaTheme="majorEastAsia" w:hAnsi="Century Gothic" w:cs="Segoe UI"/>
          <w:i/>
          <w:iCs/>
          <w:sz w:val="16"/>
          <w:szCs w:val="16"/>
        </w:rPr>
        <w:t>Domestic Violence: A National Curriculum for Children’s Protective Services, Anne Ganley and Susan Schechter, Family Violence Prevention Fund.</w:t>
      </w:r>
    </w:p>
    <w:p w14:paraId="13526EE9" w14:textId="77777777" w:rsidR="000510BB" w:rsidRPr="000510BB" w:rsidRDefault="000510BB" w:rsidP="00715F71">
      <w:pPr>
        <w:pStyle w:val="paragraph"/>
        <w:numPr>
          <w:ilvl w:val="0"/>
          <w:numId w:val="46"/>
        </w:numPr>
        <w:spacing w:before="0" w:beforeAutospacing="0" w:after="0" w:afterAutospacing="0"/>
        <w:textAlignment w:val="baseline"/>
        <w:rPr>
          <w:rFonts w:ascii="Century Gothic" w:eastAsiaTheme="majorEastAsia" w:hAnsi="Century Gothic" w:cs="Segoe UI"/>
          <w:i/>
          <w:iCs/>
          <w:sz w:val="16"/>
          <w:szCs w:val="16"/>
        </w:rPr>
      </w:pPr>
      <w:r w:rsidRPr="000510BB">
        <w:rPr>
          <w:rFonts w:ascii="Century Gothic" w:eastAsiaTheme="majorEastAsia" w:hAnsi="Century Gothic" w:cs="Segoe UI"/>
          <w:i/>
          <w:iCs/>
          <w:sz w:val="16"/>
          <w:szCs w:val="16"/>
        </w:rPr>
        <w:t>Arizona Coalition to End Sexual and Domestic Violence (2024). Impact of Domestic Violence on Children.</w:t>
      </w:r>
    </w:p>
    <w:p w14:paraId="5C75A9FF" w14:textId="77777777" w:rsidR="000510BB" w:rsidRPr="000510BB" w:rsidRDefault="000510BB" w:rsidP="00715F71">
      <w:pPr>
        <w:pStyle w:val="paragraph"/>
        <w:numPr>
          <w:ilvl w:val="0"/>
          <w:numId w:val="46"/>
        </w:numPr>
        <w:spacing w:before="0" w:beforeAutospacing="0" w:after="0" w:afterAutospacing="0"/>
        <w:textAlignment w:val="baseline"/>
        <w:rPr>
          <w:rFonts w:ascii="Century Gothic" w:eastAsiaTheme="majorEastAsia" w:hAnsi="Century Gothic" w:cs="Segoe UI"/>
          <w:i/>
          <w:iCs/>
          <w:sz w:val="16"/>
          <w:szCs w:val="16"/>
        </w:rPr>
      </w:pPr>
      <w:r w:rsidRPr="000510BB">
        <w:rPr>
          <w:rFonts w:ascii="Century Gothic" w:eastAsiaTheme="majorEastAsia" w:hAnsi="Century Gothic" w:cs="Segoe UI"/>
          <w:i/>
          <w:iCs/>
          <w:sz w:val="16"/>
          <w:szCs w:val="16"/>
        </w:rPr>
        <w:t>National Child Traumatic Stress Network (n.d.). Children and Domestic Violence.</w:t>
      </w:r>
    </w:p>
    <w:p w14:paraId="53781DA1" w14:textId="73DECF87" w:rsidR="00BC7517" w:rsidRPr="00547E1E" w:rsidRDefault="000510BB" w:rsidP="00547E1E">
      <w:pPr>
        <w:pStyle w:val="paragraph"/>
        <w:numPr>
          <w:ilvl w:val="0"/>
          <w:numId w:val="46"/>
        </w:numPr>
        <w:spacing w:before="0" w:beforeAutospacing="0" w:after="0" w:afterAutospacing="0"/>
        <w:textAlignment w:val="baseline"/>
        <w:rPr>
          <w:rFonts w:ascii="Century Gothic" w:eastAsiaTheme="majorEastAsia" w:hAnsi="Century Gothic" w:cs="Segoe UI"/>
          <w:i/>
          <w:iCs/>
          <w:sz w:val="16"/>
          <w:szCs w:val="16"/>
        </w:rPr>
      </w:pPr>
      <w:r w:rsidRPr="000510BB">
        <w:rPr>
          <w:rFonts w:ascii="Century Gothic" w:eastAsiaTheme="majorEastAsia" w:hAnsi="Century Gothic" w:cs="Segoe UI"/>
          <w:i/>
          <w:iCs/>
          <w:sz w:val="16"/>
          <w:szCs w:val="16"/>
        </w:rPr>
        <w:t>Office of Women’s Health (2021). Effects of Domestic Violence on Children</w:t>
      </w:r>
    </w:p>
    <w:p w14:paraId="24CE8418" w14:textId="77777777" w:rsidR="00435D52" w:rsidRDefault="00435D52" w:rsidP="00435D52">
      <w:pPr>
        <w:pStyle w:val="paragraph"/>
        <w:spacing w:before="0" w:beforeAutospacing="0" w:after="0" w:afterAutospacing="0"/>
        <w:textAlignment w:val="baseline"/>
        <w:rPr>
          <w:rFonts w:ascii="Segoe UI" w:hAnsi="Segoe UI" w:cs="Segoe UI"/>
          <w:sz w:val="18"/>
          <w:szCs w:val="18"/>
        </w:rPr>
      </w:pPr>
      <w:r>
        <w:rPr>
          <w:rStyle w:val="eop"/>
          <w:rFonts w:eastAsiaTheme="majorEastAsia" w:cs="Segoe UI"/>
        </w:rPr>
        <w:t> </w:t>
      </w:r>
    </w:p>
    <w:p w14:paraId="0EA16989" w14:textId="480FEEEF" w:rsidR="00685D00" w:rsidRPr="005E56FF" w:rsidRDefault="005E56FF" w:rsidP="005E56FF">
      <w:pPr>
        <w:pStyle w:val="Heading1"/>
        <w:numPr>
          <w:ilvl w:val="0"/>
          <w:numId w:val="15"/>
        </w:numPr>
      </w:pPr>
      <w:bookmarkStart w:id="7" w:name="_Toc220940900"/>
      <w:r>
        <w:t>Activity 5.6 Teamwork</w:t>
      </w:r>
      <w:bookmarkEnd w:id="7"/>
    </w:p>
    <w:p w14:paraId="5532D479" w14:textId="77777777" w:rsidR="00B92F1B" w:rsidRDefault="00B92F1B" w:rsidP="00B92F1B">
      <w:pPr>
        <w:pStyle w:val="Default"/>
        <w:ind w:left="360"/>
      </w:pPr>
    </w:p>
    <w:p w14:paraId="1A0E03B2" w14:textId="2896FCB9" w:rsidR="00B92F1B" w:rsidRPr="00B8488F" w:rsidRDefault="00B92F1B" w:rsidP="007003EC">
      <w:pPr>
        <w:pStyle w:val="Pa0"/>
        <w:rPr>
          <w:rFonts w:ascii="Century Gothic" w:hAnsi="Century Gothic"/>
          <w:color w:val="221E1F"/>
        </w:rPr>
      </w:pPr>
      <w:r w:rsidRPr="00B8488F">
        <w:rPr>
          <w:rStyle w:val="A1"/>
          <w:rFonts w:ascii="Century Gothic" w:hAnsi="Century Gothic"/>
          <w:sz w:val="24"/>
          <w:szCs w:val="24"/>
        </w:rPr>
        <w:t xml:space="preserve">Common Sense Ideals </w:t>
      </w:r>
    </w:p>
    <w:p w14:paraId="26B0800F" w14:textId="55254FD9" w:rsidR="00B92F1B" w:rsidRPr="00B8488F" w:rsidRDefault="00B92F1B" w:rsidP="00715F71">
      <w:pPr>
        <w:pStyle w:val="Pa0"/>
        <w:numPr>
          <w:ilvl w:val="0"/>
          <w:numId w:val="47"/>
        </w:numPr>
        <w:rPr>
          <w:rFonts w:ascii="Century Gothic" w:hAnsi="Century Gothic"/>
          <w:color w:val="221E1F"/>
        </w:rPr>
      </w:pPr>
      <w:r w:rsidRPr="00B8488F">
        <w:rPr>
          <w:rStyle w:val="A2"/>
          <w:rFonts w:ascii="Century Gothic" w:hAnsi="Century Gothic"/>
          <w:sz w:val="24"/>
          <w:szCs w:val="24"/>
        </w:rPr>
        <w:t xml:space="preserve">We are all working toward the same goal: protecting children. </w:t>
      </w:r>
    </w:p>
    <w:p w14:paraId="5C2D825C" w14:textId="0C7BCD70" w:rsidR="00B92F1B" w:rsidRPr="00B8488F" w:rsidRDefault="00B92F1B" w:rsidP="00715F71">
      <w:pPr>
        <w:pStyle w:val="Pa0"/>
        <w:numPr>
          <w:ilvl w:val="0"/>
          <w:numId w:val="47"/>
        </w:numPr>
        <w:rPr>
          <w:rFonts w:ascii="Century Gothic" w:hAnsi="Century Gothic"/>
          <w:color w:val="221E1F"/>
        </w:rPr>
      </w:pPr>
      <w:r w:rsidRPr="00B8488F">
        <w:rPr>
          <w:rStyle w:val="A2"/>
          <w:rFonts w:ascii="Century Gothic" w:hAnsi="Century Gothic"/>
          <w:sz w:val="24"/>
          <w:szCs w:val="24"/>
        </w:rPr>
        <w:t xml:space="preserve">We are all human beings—we will have some moments to shine and will make some mistakes along the way. </w:t>
      </w:r>
    </w:p>
    <w:p w14:paraId="58EEE521" w14:textId="7AF4E6FB" w:rsidR="00B92F1B" w:rsidRPr="00B8488F" w:rsidRDefault="00B92F1B" w:rsidP="00715F71">
      <w:pPr>
        <w:pStyle w:val="Pa0"/>
        <w:numPr>
          <w:ilvl w:val="0"/>
          <w:numId w:val="47"/>
        </w:numPr>
        <w:rPr>
          <w:rFonts w:ascii="Century Gothic" w:hAnsi="Century Gothic"/>
          <w:color w:val="221E1F"/>
        </w:rPr>
      </w:pPr>
      <w:r w:rsidRPr="00B8488F">
        <w:rPr>
          <w:rStyle w:val="A2"/>
          <w:rFonts w:ascii="Century Gothic" w:hAnsi="Century Gothic"/>
          <w:sz w:val="24"/>
          <w:szCs w:val="24"/>
        </w:rPr>
        <w:t xml:space="preserve">Decisions should be based on the safety of the child, not on personal likes or dislikes. </w:t>
      </w:r>
    </w:p>
    <w:p w14:paraId="5FD8F76E" w14:textId="6F0EE74D" w:rsidR="00B92F1B" w:rsidRPr="00B8488F" w:rsidRDefault="00B92F1B" w:rsidP="00715F71">
      <w:pPr>
        <w:pStyle w:val="Pa0"/>
        <w:numPr>
          <w:ilvl w:val="0"/>
          <w:numId w:val="47"/>
        </w:numPr>
        <w:rPr>
          <w:rFonts w:ascii="Century Gothic" w:hAnsi="Century Gothic"/>
          <w:color w:val="221E1F"/>
        </w:rPr>
      </w:pPr>
      <w:r w:rsidRPr="00B8488F">
        <w:rPr>
          <w:rStyle w:val="A2"/>
          <w:rFonts w:ascii="Century Gothic" w:hAnsi="Century Gothic"/>
          <w:sz w:val="24"/>
          <w:szCs w:val="24"/>
        </w:rPr>
        <w:t xml:space="preserve">We will disagree sometimes; avoid being defensive or feeling personally attacked. </w:t>
      </w:r>
    </w:p>
    <w:p w14:paraId="21992C00" w14:textId="1F59E37B" w:rsidR="00B92F1B" w:rsidRPr="00B8488F" w:rsidRDefault="00B92F1B" w:rsidP="00715F71">
      <w:pPr>
        <w:pStyle w:val="Pa0"/>
        <w:numPr>
          <w:ilvl w:val="0"/>
          <w:numId w:val="47"/>
        </w:numPr>
        <w:rPr>
          <w:rFonts w:ascii="Century Gothic" w:hAnsi="Century Gothic"/>
          <w:color w:val="221E1F"/>
        </w:rPr>
      </w:pPr>
      <w:r w:rsidRPr="00B8488F">
        <w:rPr>
          <w:rStyle w:val="A2"/>
          <w:rFonts w:ascii="Century Gothic" w:hAnsi="Century Gothic"/>
          <w:sz w:val="24"/>
          <w:szCs w:val="24"/>
        </w:rPr>
        <w:t xml:space="preserve">We are all diverse, unique individuals who bring different thoughts, experiences and knowledge to the case. </w:t>
      </w:r>
    </w:p>
    <w:p w14:paraId="0C39CB34" w14:textId="015D0F5B" w:rsidR="00B92F1B" w:rsidRPr="00B8488F" w:rsidRDefault="00B92F1B" w:rsidP="00715F71">
      <w:pPr>
        <w:pStyle w:val="Pa0"/>
        <w:numPr>
          <w:ilvl w:val="0"/>
          <w:numId w:val="47"/>
        </w:numPr>
        <w:rPr>
          <w:rFonts w:ascii="Century Gothic" w:hAnsi="Century Gothic"/>
          <w:color w:val="221E1F"/>
        </w:rPr>
      </w:pPr>
      <w:r w:rsidRPr="00B8488F">
        <w:rPr>
          <w:rStyle w:val="A2"/>
          <w:rFonts w:ascii="Century Gothic" w:hAnsi="Century Gothic"/>
          <w:sz w:val="24"/>
          <w:szCs w:val="24"/>
        </w:rPr>
        <w:t xml:space="preserve">Lack of trust, openness and honesty will quickly kill any sense of teamwork. </w:t>
      </w:r>
    </w:p>
    <w:p w14:paraId="20353D25" w14:textId="54F90EAA" w:rsidR="00B92F1B" w:rsidRPr="00B8488F" w:rsidRDefault="00B92F1B" w:rsidP="00715F71">
      <w:pPr>
        <w:pStyle w:val="Pa0"/>
        <w:numPr>
          <w:ilvl w:val="0"/>
          <w:numId w:val="47"/>
        </w:numPr>
        <w:rPr>
          <w:rStyle w:val="A2"/>
          <w:rFonts w:ascii="Century Gothic" w:hAnsi="Century Gothic"/>
          <w:sz w:val="24"/>
          <w:szCs w:val="24"/>
        </w:rPr>
      </w:pPr>
      <w:r w:rsidRPr="00B8488F">
        <w:rPr>
          <w:rStyle w:val="A2"/>
          <w:rFonts w:ascii="Century Gothic" w:hAnsi="Century Gothic"/>
          <w:sz w:val="24"/>
          <w:szCs w:val="24"/>
        </w:rPr>
        <w:lastRenderedPageBreak/>
        <w:t xml:space="preserve">Be civil if you can’t be friendly. Being curt, short or insensitive to others should not be tolerated. </w:t>
      </w:r>
    </w:p>
    <w:p w14:paraId="6AF56717" w14:textId="77777777" w:rsidR="00FF4037" w:rsidRPr="00B8488F" w:rsidRDefault="00FF4037" w:rsidP="00FF4037">
      <w:pPr>
        <w:pStyle w:val="Default"/>
        <w:rPr>
          <w:rFonts w:ascii="Century Gothic" w:hAnsi="Century Gothic"/>
        </w:rPr>
      </w:pPr>
    </w:p>
    <w:p w14:paraId="35777136" w14:textId="77777777" w:rsidR="00B92F1B" w:rsidRPr="00B8488F" w:rsidRDefault="00B92F1B" w:rsidP="007003EC">
      <w:pPr>
        <w:pStyle w:val="Pa0"/>
        <w:rPr>
          <w:rFonts w:ascii="Century Gothic" w:hAnsi="Century Gothic"/>
          <w:color w:val="221E1F"/>
        </w:rPr>
      </w:pPr>
      <w:r w:rsidRPr="00B8488F">
        <w:rPr>
          <w:rStyle w:val="A1"/>
          <w:rFonts w:ascii="Century Gothic" w:hAnsi="Century Gothic"/>
          <w:sz w:val="24"/>
          <w:szCs w:val="24"/>
        </w:rPr>
        <w:t xml:space="preserve">Team Building Practices </w:t>
      </w:r>
    </w:p>
    <w:p w14:paraId="423EE402" w14:textId="3417E9F3" w:rsidR="00B92F1B" w:rsidRPr="00B8488F" w:rsidRDefault="00B92F1B" w:rsidP="00715F71">
      <w:pPr>
        <w:pStyle w:val="Pa0"/>
        <w:numPr>
          <w:ilvl w:val="0"/>
          <w:numId w:val="47"/>
        </w:numPr>
        <w:rPr>
          <w:rFonts w:ascii="Century Gothic" w:hAnsi="Century Gothic"/>
          <w:color w:val="221E1F"/>
        </w:rPr>
      </w:pPr>
      <w:r w:rsidRPr="00B8488F">
        <w:rPr>
          <w:rStyle w:val="A2"/>
          <w:rFonts w:ascii="Century Gothic" w:hAnsi="Century Gothic"/>
          <w:sz w:val="24"/>
          <w:szCs w:val="24"/>
        </w:rPr>
        <w:t xml:space="preserve">Make sure team goals are clear and unambiguous. </w:t>
      </w:r>
    </w:p>
    <w:p w14:paraId="01BDEDD5" w14:textId="20ECB63C" w:rsidR="00B92F1B" w:rsidRPr="00B8488F" w:rsidRDefault="00B92F1B" w:rsidP="00715F71">
      <w:pPr>
        <w:pStyle w:val="Pa0"/>
        <w:numPr>
          <w:ilvl w:val="0"/>
          <w:numId w:val="47"/>
        </w:numPr>
        <w:rPr>
          <w:rFonts w:ascii="Century Gothic" w:hAnsi="Century Gothic"/>
          <w:color w:val="221E1F"/>
        </w:rPr>
      </w:pPr>
      <w:r w:rsidRPr="00B8488F">
        <w:rPr>
          <w:rStyle w:val="A2"/>
          <w:rFonts w:ascii="Century Gothic" w:hAnsi="Century Gothic"/>
          <w:sz w:val="24"/>
          <w:szCs w:val="24"/>
        </w:rPr>
        <w:t xml:space="preserve">Make sure there is complete clarity about individual vs. shared responsibilities </w:t>
      </w:r>
    </w:p>
    <w:p w14:paraId="6E59B455" w14:textId="2DB239EA" w:rsidR="00B92F1B" w:rsidRPr="00B8488F" w:rsidRDefault="00B92F1B" w:rsidP="00715F71">
      <w:pPr>
        <w:pStyle w:val="Pa0"/>
        <w:numPr>
          <w:ilvl w:val="0"/>
          <w:numId w:val="47"/>
        </w:numPr>
        <w:rPr>
          <w:rFonts w:ascii="Century Gothic" w:hAnsi="Century Gothic"/>
          <w:color w:val="221E1F"/>
        </w:rPr>
      </w:pPr>
      <w:r w:rsidRPr="00B8488F">
        <w:rPr>
          <w:rStyle w:val="A2"/>
          <w:rFonts w:ascii="Century Gothic" w:hAnsi="Century Gothic"/>
          <w:sz w:val="24"/>
          <w:szCs w:val="24"/>
        </w:rPr>
        <w:t xml:space="preserve">Build trust with your team members to facilitate more open and honest communication. </w:t>
      </w:r>
    </w:p>
    <w:p w14:paraId="02680451" w14:textId="261113C3" w:rsidR="00B92F1B" w:rsidRPr="00B8488F" w:rsidRDefault="00B92F1B" w:rsidP="00715F71">
      <w:pPr>
        <w:pStyle w:val="Pa0"/>
        <w:numPr>
          <w:ilvl w:val="0"/>
          <w:numId w:val="47"/>
        </w:numPr>
        <w:rPr>
          <w:rFonts w:ascii="Century Gothic" w:hAnsi="Century Gothic"/>
          <w:color w:val="221E1F"/>
        </w:rPr>
      </w:pPr>
      <w:r w:rsidRPr="00B8488F">
        <w:rPr>
          <w:rStyle w:val="A2"/>
          <w:rFonts w:ascii="Century Gothic" w:hAnsi="Century Gothic"/>
          <w:sz w:val="24"/>
          <w:szCs w:val="24"/>
        </w:rPr>
        <w:t xml:space="preserve">Try to involve the whole team in the process and discussion; everyone’s input is crucial. </w:t>
      </w:r>
    </w:p>
    <w:p w14:paraId="6B7A3CF6" w14:textId="5FFB22E1" w:rsidR="00B92F1B" w:rsidRPr="00B8488F" w:rsidRDefault="00B92F1B" w:rsidP="00715F71">
      <w:pPr>
        <w:pStyle w:val="Pa0"/>
        <w:numPr>
          <w:ilvl w:val="0"/>
          <w:numId w:val="47"/>
        </w:numPr>
        <w:rPr>
          <w:rFonts w:ascii="Century Gothic" w:hAnsi="Century Gothic"/>
          <w:color w:val="221E1F"/>
        </w:rPr>
      </w:pPr>
      <w:r w:rsidRPr="00B8488F">
        <w:rPr>
          <w:rStyle w:val="A2"/>
          <w:rFonts w:ascii="Century Gothic" w:hAnsi="Century Gothic"/>
          <w:sz w:val="24"/>
          <w:szCs w:val="24"/>
        </w:rPr>
        <w:t xml:space="preserve">Be careful when bringing personal issues to the table; leave personal feelings aside and be considerate. </w:t>
      </w:r>
    </w:p>
    <w:p w14:paraId="4B81A9A5" w14:textId="071A9B99" w:rsidR="00B92F1B" w:rsidRPr="00B8488F" w:rsidRDefault="00B92F1B" w:rsidP="00715F71">
      <w:pPr>
        <w:pStyle w:val="Pa0"/>
        <w:numPr>
          <w:ilvl w:val="0"/>
          <w:numId w:val="47"/>
        </w:numPr>
        <w:rPr>
          <w:rFonts w:ascii="Century Gothic" w:hAnsi="Century Gothic"/>
          <w:color w:val="221E1F"/>
        </w:rPr>
      </w:pPr>
      <w:r w:rsidRPr="00B8488F">
        <w:rPr>
          <w:rStyle w:val="A2"/>
          <w:rFonts w:ascii="Century Gothic" w:hAnsi="Century Gothic"/>
          <w:sz w:val="24"/>
          <w:szCs w:val="24"/>
        </w:rPr>
        <w:t xml:space="preserve">Empower each member by listening to each other and being courteous. </w:t>
      </w:r>
    </w:p>
    <w:p w14:paraId="48560EA9" w14:textId="1C1159F4" w:rsidR="00B92F1B" w:rsidRPr="00B8488F" w:rsidRDefault="00B92F1B" w:rsidP="00715F71">
      <w:pPr>
        <w:pStyle w:val="Pa0"/>
        <w:numPr>
          <w:ilvl w:val="0"/>
          <w:numId w:val="47"/>
        </w:numPr>
        <w:rPr>
          <w:rFonts w:ascii="Century Gothic" w:hAnsi="Century Gothic"/>
          <w:color w:val="221E1F"/>
        </w:rPr>
      </w:pPr>
      <w:r w:rsidRPr="00B8488F">
        <w:rPr>
          <w:rStyle w:val="A2"/>
          <w:rFonts w:ascii="Century Gothic" w:hAnsi="Century Gothic"/>
          <w:sz w:val="24"/>
          <w:szCs w:val="24"/>
        </w:rPr>
        <w:t xml:space="preserve">Point out when someone has a good idea or suggestion; be friendly with each other. </w:t>
      </w:r>
    </w:p>
    <w:p w14:paraId="78A808DA" w14:textId="77777777" w:rsidR="005D7202" w:rsidRPr="00B8488F" w:rsidRDefault="00B92F1B" w:rsidP="00715F71">
      <w:pPr>
        <w:pStyle w:val="Pa0"/>
        <w:numPr>
          <w:ilvl w:val="0"/>
          <w:numId w:val="47"/>
        </w:numPr>
        <w:rPr>
          <w:rStyle w:val="A2"/>
          <w:rFonts w:ascii="Century Gothic" w:hAnsi="Century Gothic"/>
          <w:sz w:val="24"/>
          <w:szCs w:val="24"/>
        </w:rPr>
      </w:pPr>
      <w:r w:rsidRPr="00B8488F">
        <w:rPr>
          <w:rStyle w:val="A2"/>
          <w:rFonts w:ascii="Century Gothic" w:hAnsi="Century Gothic"/>
          <w:sz w:val="24"/>
          <w:szCs w:val="24"/>
        </w:rPr>
        <w:t>Be comfortable in asking questions or clarifying others’ points of view; make no assumptions.</w:t>
      </w:r>
    </w:p>
    <w:p w14:paraId="287D3C91" w14:textId="2E6BCD19" w:rsidR="00B92F1B" w:rsidRPr="00B8488F" w:rsidRDefault="00B92F1B" w:rsidP="005D7202">
      <w:pPr>
        <w:pStyle w:val="Pa0"/>
        <w:ind w:left="360"/>
        <w:rPr>
          <w:rFonts w:ascii="Century Gothic" w:hAnsi="Century Gothic"/>
          <w:color w:val="221E1F"/>
        </w:rPr>
      </w:pPr>
      <w:r w:rsidRPr="00B8488F">
        <w:rPr>
          <w:rStyle w:val="A2"/>
          <w:rFonts w:ascii="Century Gothic" w:hAnsi="Century Gothic"/>
          <w:sz w:val="24"/>
          <w:szCs w:val="24"/>
        </w:rPr>
        <w:t xml:space="preserve"> </w:t>
      </w:r>
    </w:p>
    <w:p w14:paraId="678951FA" w14:textId="77777777" w:rsidR="00B92F1B" w:rsidRPr="00B8488F" w:rsidRDefault="00B92F1B" w:rsidP="007003EC">
      <w:pPr>
        <w:pStyle w:val="Pa0"/>
        <w:rPr>
          <w:rFonts w:ascii="Century Gothic" w:hAnsi="Century Gothic"/>
          <w:color w:val="221E1F"/>
        </w:rPr>
      </w:pPr>
      <w:r w:rsidRPr="00B8488F">
        <w:rPr>
          <w:rStyle w:val="A1"/>
          <w:rFonts w:ascii="Century Gothic" w:hAnsi="Century Gothic"/>
          <w:sz w:val="24"/>
          <w:szCs w:val="24"/>
        </w:rPr>
        <w:t xml:space="preserve">Open and Successful Decision Making </w:t>
      </w:r>
    </w:p>
    <w:p w14:paraId="1A1AD2B8" w14:textId="7440CFE7" w:rsidR="00B92F1B" w:rsidRPr="00B8488F" w:rsidRDefault="00B92F1B" w:rsidP="00715F71">
      <w:pPr>
        <w:pStyle w:val="Pa0"/>
        <w:numPr>
          <w:ilvl w:val="0"/>
          <w:numId w:val="47"/>
        </w:numPr>
        <w:rPr>
          <w:rFonts w:ascii="Century Gothic" w:hAnsi="Century Gothic"/>
          <w:color w:val="221E1F"/>
        </w:rPr>
      </w:pPr>
      <w:r w:rsidRPr="00B8488F">
        <w:rPr>
          <w:rStyle w:val="A2"/>
          <w:rFonts w:ascii="Century Gothic" w:hAnsi="Century Gothic"/>
          <w:sz w:val="24"/>
          <w:szCs w:val="24"/>
        </w:rPr>
        <w:t xml:space="preserve">Attend or provide input at any team meetings regarding your case. </w:t>
      </w:r>
    </w:p>
    <w:p w14:paraId="121289BB" w14:textId="1D36E7A2" w:rsidR="00B92F1B" w:rsidRPr="00B8488F" w:rsidRDefault="00B92F1B" w:rsidP="00715F71">
      <w:pPr>
        <w:pStyle w:val="Pa0"/>
        <w:numPr>
          <w:ilvl w:val="0"/>
          <w:numId w:val="47"/>
        </w:numPr>
        <w:rPr>
          <w:rFonts w:ascii="Century Gothic" w:hAnsi="Century Gothic"/>
          <w:color w:val="221E1F"/>
        </w:rPr>
      </w:pPr>
      <w:r w:rsidRPr="00B8488F">
        <w:rPr>
          <w:rStyle w:val="A2"/>
          <w:rFonts w:ascii="Century Gothic" w:hAnsi="Century Gothic"/>
          <w:sz w:val="24"/>
          <w:szCs w:val="24"/>
        </w:rPr>
        <w:t xml:space="preserve">Be open to new ideas and information that may change your thoughts or recommendations. </w:t>
      </w:r>
    </w:p>
    <w:p w14:paraId="6C3A76D7" w14:textId="39693465" w:rsidR="00B92F1B" w:rsidRPr="00B8488F" w:rsidRDefault="00B92F1B" w:rsidP="00715F71">
      <w:pPr>
        <w:pStyle w:val="Pa0"/>
        <w:numPr>
          <w:ilvl w:val="0"/>
          <w:numId w:val="47"/>
        </w:numPr>
        <w:rPr>
          <w:rFonts w:ascii="Century Gothic" w:hAnsi="Century Gothic"/>
          <w:color w:val="221E1F"/>
        </w:rPr>
      </w:pPr>
      <w:r w:rsidRPr="00B8488F">
        <w:rPr>
          <w:rStyle w:val="A2"/>
          <w:rFonts w:ascii="Century Gothic" w:hAnsi="Century Gothic"/>
          <w:sz w:val="24"/>
          <w:szCs w:val="24"/>
        </w:rPr>
        <w:t xml:space="preserve">Evaluate each suggestion based on merit, </w:t>
      </w:r>
      <w:r w:rsidR="00CB3B28" w:rsidRPr="00B8488F">
        <w:rPr>
          <w:rStyle w:val="A2"/>
          <w:rFonts w:ascii="Century Gothic" w:hAnsi="Century Gothic"/>
          <w:sz w:val="24"/>
          <w:szCs w:val="24"/>
        </w:rPr>
        <w:t>probability,</w:t>
      </w:r>
      <w:r w:rsidRPr="00B8488F">
        <w:rPr>
          <w:rStyle w:val="A2"/>
          <w:rFonts w:ascii="Century Gothic" w:hAnsi="Century Gothic"/>
          <w:sz w:val="24"/>
          <w:szCs w:val="24"/>
        </w:rPr>
        <w:t xml:space="preserve"> and safety for the child. </w:t>
      </w:r>
    </w:p>
    <w:p w14:paraId="19EE00E2" w14:textId="090019DB" w:rsidR="00B92F1B" w:rsidRPr="00B8488F" w:rsidRDefault="00B92F1B" w:rsidP="00715F71">
      <w:pPr>
        <w:pStyle w:val="Pa0"/>
        <w:numPr>
          <w:ilvl w:val="0"/>
          <w:numId w:val="47"/>
        </w:numPr>
        <w:rPr>
          <w:rFonts w:ascii="Century Gothic" w:hAnsi="Century Gothic"/>
          <w:color w:val="221E1F"/>
        </w:rPr>
      </w:pPr>
      <w:r w:rsidRPr="00B8488F">
        <w:rPr>
          <w:rStyle w:val="A2"/>
          <w:rFonts w:ascii="Century Gothic" w:hAnsi="Century Gothic"/>
          <w:sz w:val="24"/>
          <w:szCs w:val="24"/>
        </w:rPr>
        <w:t xml:space="preserve">Act on the decision that was made. </w:t>
      </w:r>
    </w:p>
    <w:p w14:paraId="08D72FBC" w14:textId="27FD4F43" w:rsidR="00353CD2" w:rsidRPr="005E56FF" w:rsidRDefault="00B92F1B" w:rsidP="00353CD2">
      <w:pPr>
        <w:pStyle w:val="ListParagraph"/>
        <w:numPr>
          <w:ilvl w:val="0"/>
          <w:numId w:val="47"/>
        </w:numPr>
        <w:rPr>
          <w:rStyle w:val="A1"/>
          <w:rFonts w:ascii="Century Gothic" w:hAnsi="Century Gothic"/>
          <w:b w:val="0"/>
          <w:bCs w:val="0"/>
          <w:color w:val="auto"/>
          <w:sz w:val="24"/>
          <w:szCs w:val="24"/>
        </w:rPr>
      </w:pPr>
      <w:r w:rsidRPr="00ED494B">
        <w:rPr>
          <w:rStyle w:val="A2"/>
          <w:rFonts w:ascii="Century Gothic" w:hAnsi="Century Gothic"/>
          <w:sz w:val="24"/>
          <w:szCs w:val="24"/>
        </w:rPr>
        <w:t>If you disagree with a plan, make it clear in a professional, non-emotional manner, explaining why and what your intended plan of action is.</w:t>
      </w:r>
    </w:p>
    <w:p w14:paraId="5B8DF0D1" w14:textId="6E81E911" w:rsidR="00353CD2" w:rsidRPr="00B8488F" w:rsidRDefault="00353CD2" w:rsidP="00353CD2">
      <w:pPr>
        <w:pStyle w:val="Pa0"/>
        <w:rPr>
          <w:rStyle w:val="A1"/>
          <w:rFonts w:ascii="Century Gothic" w:hAnsi="Century Gothic"/>
          <w:sz w:val="24"/>
          <w:szCs w:val="24"/>
        </w:rPr>
      </w:pPr>
      <w:r w:rsidRPr="00B8488F">
        <w:rPr>
          <w:rStyle w:val="A1"/>
          <w:rFonts w:ascii="Century Gothic" w:hAnsi="Century Gothic"/>
          <w:sz w:val="24"/>
          <w:szCs w:val="24"/>
        </w:rPr>
        <w:t xml:space="preserve">What to Do If Someone Isn’t Being a Team Player </w:t>
      </w:r>
    </w:p>
    <w:p w14:paraId="6893B54F" w14:textId="77777777" w:rsidR="00353CD2" w:rsidRPr="00B8488F" w:rsidRDefault="00353CD2" w:rsidP="00353CD2">
      <w:pPr>
        <w:pStyle w:val="Default"/>
        <w:rPr>
          <w:rFonts w:ascii="Century Gothic" w:hAnsi="Century Gothic"/>
        </w:rPr>
      </w:pPr>
    </w:p>
    <w:p w14:paraId="6F5C6C06" w14:textId="77777777" w:rsidR="00353CD2" w:rsidRPr="00B8488F" w:rsidRDefault="00353CD2" w:rsidP="00353CD2">
      <w:pPr>
        <w:pStyle w:val="Pa0"/>
        <w:rPr>
          <w:rStyle w:val="A2"/>
          <w:rFonts w:ascii="Century Gothic" w:hAnsi="Century Gothic"/>
          <w:sz w:val="24"/>
          <w:szCs w:val="24"/>
        </w:rPr>
      </w:pPr>
      <w:r w:rsidRPr="00B8488F">
        <w:rPr>
          <w:rStyle w:val="A2"/>
          <w:rFonts w:ascii="Century Gothic" w:hAnsi="Century Gothic"/>
          <w:sz w:val="24"/>
          <w:szCs w:val="24"/>
        </w:rPr>
        <w:t xml:space="preserve">Start by talking with that person in a non-confrontational manner. Begin by stating how much you appreciate their input and how important it is to the child and family. </w:t>
      </w:r>
    </w:p>
    <w:p w14:paraId="52FB73F9" w14:textId="77777777" w:rsidR="00353CD2" w:rsidRPr="00B8488F" w:rsidRDefault="00353CD2" w:rsidP="00353CD2">
      <w:pPr>
        <w:pStyle w:val="Default"/>
        <w:rPr>
          <w:rFonts w:ascii="Century Gothic" w:hAnsi="Century Gothic"/>
        </w:rPr>
      </w:pPr>
    </w:p>
    <w:p w14:paraId="47A903D0" w14:textId="7257D52D" w:rsidR="00353CD2" w:rsidRPr="00B8488F" w:rsidRDefault="00353CD2" w:rsidP="00353CD2">
      <w:pPr>
        <w:pStyle w:val="Pa0"/>
        <w:rPr>
          <w:rFonts w:ascii="Century Gothic" w:hAnsi="Century Gothic"/>
          <w:color w:val="221E1F"/>
        </w:rPr>
      </w:pPr>
      <w:r w:rsidRPr="00B8488F">
        <w:rPr>
          <w:rStyle w:val="A2"/>
          <w:rFonts w:ascii="Century Gothic" w:hAnsi="Century Gothic"/>
          <w:sz w:val="24"/>
          <w:szCs w:val="24"/>
        </w:rPr>
        <w:t xml:space="preserve">Advise your </w:t>
      </w:r>
      <w:r w:rsidR="00CF1DE1" w:rsidRPr="00B8488F">
        <w:rPr>
          <w:rStyle w:val="A2"/>
          <w:rFonts w:ascii="Century Gothic" w:hAnsi="Century Gothic"/>
          <w:sz w:val="24"/>
          <w:szCs w:val="24"/>
        </w:rPr>
        <w:t>CASA Coordinator</w:t>
      </w:r>
      <w:r w:rsidRPr="00B8488F">
        <w:rPr>
          <w:rStyle w:val="A2"/>
          <w:rFonts w:ascii="Century Gothic" w:hAnsi="Century Gothic"/>
          <w:sz w:val="24"/>
          <w:szCs w:val="24"/>
        </w:rPr>
        <w:t xml:space="preserve"> of the issues you have encountered and ask for assistance and direction. </w:t>
      </w:r>
    </w:p>
    <w:p w14:paraId="08F86A3B" w14:textId="77777777" w:rsidR="00353CD2" w:rsidRPr="00B8488F" w:rsidRDefault="00353CD2" w:rsidP="00353CD2">
      <w:pPr>
        <w:pStyle w:val="ListParagraph"/>
        <w:ind w:left="360"/>
        <w:rPr>
          <w:rStyle w:val="A3"/>
          <w:rFonts w:ascii="Century Gothic" w:hAnsi="Century Gothic"/>
          <w:sz w:val="24"/>
          <w:szCs w:val="24"/>
        </w:rPr>
      </w:pPr>
    </w:p>
    <w:p w14:paraId="7546D457" w14:textId="097F80E2" w:rsidR="00AB0602" w:rsidRDefault="00353CD2" w:rsidP="005E56FF">
      <w:pPr>
        <w:pStyle w:val="ListParagraph"/>
        <w:ind w:left="360"/>
        <w:rPr>
          <w:rStyle w:val="A3"/>
          <w:rFonts w:ascii="Century Gothic" w:hAnsi="Century Gothic"/>
        </w:rPr>
      </w:pPr>
      <w:r w:rsidRPr="00B8488F">
        <w:rPr>
          <w:rStyle w:val="A3"/>
          <w:rFonts w:ascii="Century Gothic" w:hAnsi="Century Gothic"/>
        </w:rPr>
        <w:t>Adapted from material created by Kelly Hickle-Lentz, Wood County, OH Job and Family Services and Lucas County CASA Program.</w:t>
      </w:r>
    </w:p>
    <w:p w14:paraId="34B67635" w14:textId="77777777" w:rsidR="00437381" w:rsidRPr="00437381" w:rsidRDefault="00437381" w:rsidP="00437381">
      <w:pPr>
        <w:pStyle w:val="paragraph"/>
        <w:rPr>
          <w:rFonts w:ascii="Century Gothic" w:hAnsi="Century Gothic"/>
          <w:color w:val="221E1F"/>
        </w:rPr>
      </w:pPr>
      <w:r w:rsidRPr="00437381">
        <w:rPr>
          <w:rFonts w:ascii="Century Gothic" w:hAnsi="Century Gothic"/>
          <w:color w:val="221E1F"/>
        </w:rPr>
        <w:t>In addition to some of these challenging interactions with the team, you may also encounter difficult questions from the child(ren) you’re assigned to. It’s important to think through what those questions might be and consider how you would respond.</w:t>
      </w:r>
    </w:p>
    <w:p w14:paraId="76487C3D" w14:textId="078AFB7C" w:rsidR="002B3E5C" w:rsidRDefault="002B3E5C" w:rsidP="002B3E5C">
      <w:pPr>
        <w:pStyle w:val="paragraph"/>
        <w:spacing w:before="0" w:beforeAutospacing="0" w:after="0" w:afterAutospacing="0"/>
        <w:rPr>
          <w:rStyle w:val="normaltextrun"/>
          <w:rFonts w:ascii="Century Gothic" w:eastAsia="Century Gothic" w:hAnsi="Century Gothic" w:cs="Century Gothic"/>
          <w:color w:val="000000" w:themeColor="text1"/>
        </w:rPr>
      </w:pPr>
      <w:r>
        <w:rPr>
          <w:rFonts w:ascii="Segoe UI Emoji" w:hAnsi="Segoe UI Emoji" w:cs="Segoe UI Emoji"/>
          <w:b/>
          <w:bCs/>
          <w:i/>
          <w:iCs/>
          <w:noProof/>
        </w:rPr>
        <w:lastRenderedPageBreak/>
        <w:drawing>
          <wp:inline distT="0" distB="0" distL="0" distR="0" wp14:anchorId="55D3347C" wp14:editId="22914A7F">
            <wp:extent cx="373380" cy="373380"/>
            <wp:effectExtent l="0" t="0" r="0" b="7620"/>
            <wp:docPr id="282880671" name="Graphic 1" descr="Badge Question 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470382" name="Graphic 302470382" descr="Badge Question Mark with solid fill"/>
                    <pic:cNvPicPr/>
                  </pic:nvPicPr>
                  <pic:blipFill>
                    <a:blip r:embed="rId14">
                      <a:extLst>
                        <a:ext uri="{96DAC541-7B7A-43D3-8B79-37D633B846F1}">
                          <asvg:svgBlip xmlns:asvg="http://schemas.microsoft.com/office/drawing/2016/SVG/main" r:embed="rId15"/>
                        </a:ext>
                      </a:extLst>
                    </a:blip>
                    <a:stretch>
                      <a:fillRect/>
                    </a:stretch>
                  </pic:blipFill>
                  <pic:spPr>
                    <a:xfrm>
                      <a:off x="0" y="0"/>
                      <a:ext cx="373380" cy="373380"/>
                    </a:xfrm>
                    <a:prstGeom prst="rect">
                      <a:avLst/>
                    </a:prstGeom>
                  </pic:spPr>
                </pic:pic>
              </a:graphicData>
            </a:graphic>
          </wp:inline>
        </w:drawing>
      </w:r>
      <w:r w:rsidRPr="0006221B">
        <w:rPr>
          <w:rFonts w:ascii="Century Gothic" w:eastAsiaTheme="majorEastAsia" w:hAnsi="Century Gothic" w:cs="Segoe UI"/>
          <w:i/>
          <w:iCs/>
        </w:rPr>
        <w:t>Refer to worksheet</w:t>
      </w:r>
      <w:r w:rsidR="00546390">
        <w:rPr>
          <w:rFonts w:ascii="Century Gothic" w:eastAsiaTheme="majorEastAsia" w:hAnsi="Century Gothic" w:cs="Segoe UI"/>
          <w:i/>
          <w:iCs/>
        </w:rPr>
        <w:t xml:space="preserve"> to practice some of these responses</w:t>
      </w:r>
      <w:r w:rsidRPr="0006221B">
        <w:rPr>
          <w:rFonts w:ascii="Century Gothic" w:eastAsiaTheme="majorEastAsia" w:hAnsi="Century Gothic" w:cs="Segoe UI"/>
          <w:i/>
          <w:iCs/>
        </w:rPr>
        <w:t>.</w:t>
      </w:r>
    </w:p>
    <w:p w14:paraId="3227D4BF" w14:textId="77777777" w:rsidR="005E56FF" w:rsidRDefault="005E56FF" w:rsidP="005E56FF">
      <w:pPr>
        <w:pStyle w:val="ListParagraph"/>
        <w:ind w:left="360"/>
        <w:rPr>
          <w:rStyle w:val="A3"/>
          <w:rFonts w:ascii="Century Gothic" w:hAnsi="Century Gothic"/>
        </w:rPr>
      </w:pPr>
    </w:p>
    <w:p w14:paraId="775A541C" w14:textId="03DCDC44" w:rsidR="00AB0602" w:rsidRPr="005E56FF" w:rsidRDefault="00AB0602" w:rsidP="00AB0602">
      <w:pPr>
        <w:pStyle w:val="Heading1"/>
        <w:numPr>
          <w:ilvl w:val="0"/>
          <w:numId w:val="15"/>
        </w:numPr>
        <w:rPr>
          <w:rStyle w:val="A3"/>
          <w:i w:val="0"/>
          <w:iCs w:val="0"/>
          <w:color w:val="2F5496" w:themeColor="accent1" w:themeShade="BF"/>
          <w:sz w:val="32"/>
          <w:szCs w:val="32"/>
        </w:rPr>
      </w:pPr>
      <w:bookmarkStart w:id="8" w:name="_Toc220940901"/>
      <w:r>
        <w:t>Activity 5.</w:t>
      </w:r>
      <w:r w:rsidR="761E987D">
        <w:t>7</w:t>
      </w:r>
      <w:r>
        <w:t xml:space="preserve"> </w:t>
      </w:r>
      <w:r w:rsidR="00A85075">
        <w:t>Advocating for LGBTQ</w:t>
      </w:r>
      <w:r w:rsidR="00E90B5F">
        <w:t>+ Youth</w:t>
      </w:r>
      <w:bookmarkEnd w:id="8"/>
    </w:p>
    <w:p w14:paraId="2FF13E7D" w14:textId="77777777" w:rsidR="006F0B25" w:rsidRDefault="006F0B25" w:rsidP="006F0B25">
      <w:pPr>
        <w:shd w:val="clear" w:color="auto" w:fill="FFFFFF" w:themeFill="background1"/>
        <w:spacing w:afterAutospacing="1" w:line="360" w:lineRule="atLeast"/>
        <w:rPr>
          <w:rFonts w:ascii="Century Gothic" w:eastAsia="Times New Roman" w:hAnsi="Century Gothic" w:cs="Segoe UI"/>
          <w:color w:val="212529"/>
          <w:sz w:val="24"/>
          <w:szCs w:val="24"/>
        </w:rPr>
      </w:pPr>
      <w:r w:rsidRPr="13C41C8C">
        <w:rPr>
          <w:rFonts w:ascii="Century Gothic" w:eastAsia="Times New Roman" w:hAnsi="Century Gothic" w:cs="Segoe UI"/>
          <w:color w:val="212529"/>
          <w:sz w:val="24"/>
          <w:szCs w:val="24"/>
        </w:rPr>
        <w:t xml:space="preserve">Surveys of young people between the ages of 12-21 in foster care indicate 30% to 34% of the population identifies as LGBTQ+ representing a disproportionate number comparatively.  Many in care continue to be misunderstood with instances of mistreatment, abuse, harassment, and isolation, including in some placements and by other young people.  Additionally, these young people are more likely to be placed in congregate care settings (as opposed to relative placements or licensed foster homes).  CASA volunteers should respect the specific name or pronoun that a child has requested, unless you have been asked not to do so for a specific reason.  </w:t>
      </w:r>
    </w:p>
    <w:p w14:paraId="72A543DE" w14:textId="77777777" w:rsidR="00241E40" w:rsidRPr="00671DBF" w:rsidRDefault="00241E40" w:rsidP="00241E40">
      <w:pPr>
        <w:spacing w:line="257" w:lineRule="auto"/>
        <w:rPr>
          <w:rFonts w:ascii="Century Gothic" w:eastAsia="Century Gothic" w:hAnsi="Century Gothic" w:cs="Century Gothic"/>
          <w:sz w:val="20"/>
          <w:szCs w:val="20"/>
        </w:rPr>
      </w:pPr>
      <w:r w:rsidRPr="00671DBF">
        <w:rPr>
          <w:rStyle w:val="Hyperlink"/>
          <w:rFonts w:ascii="Century Gothic" w:eastAsia="Century Gothic" w:hAnsi="Century Gothic" w:cs="Century Gothic"/>
          <w:color w:val="auto"/>
          <w:sz w:val="20"/>
          <w:szCs w:val="20"/>
          <w:u w:val="none"/>
        </w:rPr>
        <w:t xml:space="preserve">All Children All Families, Human Rights Campaign. </w:t>
      </w:r>
      <w:hyperlink r:id="rId27" w:history="1">
        <w:r w:rsidRPr="00671DBF">
          <w:rPr>
            <w:rStyle w:val="Hyperlink"/>
            <w:rFonts w:ascii="Century Gothic" w:hAnsi="Century Gothic"/>
            <w:sz w:val="20"/>
            <w:szCs w:val="20"/>
          </w:rPr>
          <w:t>Microsoft Word - HRC ACAF Pronouns 101</w:t>
        </w:r>
      </w:hyperlink>
    </w:p>
    <w:p w14:paraId="3650C943" w14:textId="2917B695" w:rsidR="00D77DD1" w:rsidRPr="00734B22" w:rsidRDefault="00303E31" w:rsidP="00734B22">
      <w:pPr>
        <w:shd w:val="clear" w:color="auto" w:fill="FFFFFF" w:themeFill="background1"/>
        <w:spacing w:after="100" w:afterAutospacing="1" w:line="360" w:lineRule="atLeast"/>
        <w:rPr>
          <w:rFonts w:ascii="Century Gothic" w:eastAsia="Times New Roman" w:hAnsi="Century Gothic" w:cs="Segoe UI"/>
          <w:color w:val="212529"/>
          <w:sz w:val="24"/>
          <w:szCs w:val="24"/>
        </w:rPr>
      </w:pPr>
      <w:r>
        <w:rPr>
          <w:rFonts w:ascii="Segoe UI Emoji" w:hAnsi="Segoe UI Emoji" w:cs="Segoe UI Emoji"/>
          <w:b/>
          <w:bCs/>
          <w:i/>
          <w:iCs/>
          <w:noProof/>
          <w:sz w:val="24"/>
          <w:szCs w:val="24"/>
        </w:rPr>
        <w:drawing>
          <wp:inline distT="0" distB="0" distL="0" distR="0" wp14:anchorId="0DC42C6D" wp14:editId="39E91136">
            <wp:extent cx="373380" cy="373380"/>
            <wp:effectExtent l="0" t="0" r="0" b="7620"/>
            <wp:docPr id="606379387" name="Graphic 1" descr="Badge Question 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470382" name="Graphic 302470382" descr="Badge Question Mark with solid fill"/>
                    <pic:cNvPicPr/>
                  </pic:nvPicPr>
                  <pic:blipFill>
                    <a:blip r:embed="rId14">
                      <a:extLst>
                        <a:ext uri="{96DAC541-7B7A-43D3-8B79-37D633B846F1}">
                          <asvg:svgBlip xmlns:asvg="http://schemas.microsoft.com/office/drawing/2016/SVG/main" r:embed="rId15"/>
                        </a:ext>
                      </a:extLst>
                    </a:blip>
                    <a:stretch>
                      <a:fillRect/>
                    </a:stretch>
                  </pic:blipFill>
                  <pic:spPr>
                    <a:xfrm>
                      <a:off x="0" y="0"/>
                      <a:ext cx="373380" cy="373380"/>
                    </a:xfrm>
                    <a:prstGeom prst="rect">
                      <a:avLst/>
                    </a:prstGeom>
                  </pic:spPr>
                </pic:pic>
              </a:graphicData>
            </a:graphic>
          </wp:inline>
        </w:drawing>
      </w:r>
      <w:r w:rsidR="00734B22" w:rsidRPr="00734B22">
        <w:rPr>
          <w:rFonts w:ascii="Century Gothic" w:hAnsi="Century Gothic" w:cs="Segoe UI"/>
          <w:i/>
          <w:iCs/>
          <w:sz w:val="24"/>
          <w:szCs w:val="24"/>
        </w:rPr>
        <w:t>Refer to worksheet and answer the question.</w:t>
      </w:r>
    </w:p>
    <w:p w14:paraId="3DDAA834" w14:textId="6C2A6FD9" w:rsidR="00D77DD1" w:rsidRDefault="00D77DD1" w:rsidP="00715F71">
      <w:pPr>
        <w:pStyle w:val="Heading1"/>
        <w:numPr>
          <w:ilvl w:val="0"/>
          <w:numId w:val="15"/>
        </w:numPr>
      </w:pPr>
      <w:bookmarkStart w:id="9" w:name="_Toc220940902"/>
      <w:r>
        <w:t>Activity 5.</w:t>
      </w:r>
      <w:r w:rsidR="5BBB4FF3">
        <w:t>8</w:t>
      </w:r>
      <w:r>
        <w:t xml:space="preserve"> Youth Aging Out of Foster Care</w:t>
      </w:r>
      <w:bookmarkEnd w:id="9"/>
    </w:p>
    <w:p w14:paraId="3AB15031" w14:textId="77777777" w:rsidR="00D77DD1" w:rsidRDefault="00D77DD1" w:rsidP="00D77DD1"/>
    <w:p w14:paraId="56D4A52A" w14:textId="77777777" w:rsidR="00D77DD1" w:rsidRPr="008C120E" w:rsidRDefault="00D77DD1" w:rsidP="00D77DD1">
      <w:pPr>
        <w:autoSpaceDE w:val="0"/>
        <w:autoSpaceDN w:val="0"/>
        <w:adjustRightInd w:val="0"/>
        <w:spacing w:after="0" w:line="240" w:lineRule="auto"/>
        <w:rPr>
          <w:rFonts w:ascii="Century Gothic" w:hAnsi="Century Gothic" w:cs="ArialMT"/>
          <w:color w:val="333333"/>
          <w:sz w:val="24"/>
          <w:szCs w:val="24"/>
        </w:rPr>
      </w:pPr>
      <w:r w:rsidRPr="008C120E">
        <w:rPr>
          <w:rFonts w:ascii="Century Gothic" w:hAnsi="Century Gothic" w:cs="ArialMT"/>
          <w:color w:val="333333"/>
          <w:sz w:val="24"/>
          <w:szCs w:val="24"/>
        </w:rPr>
        <w:t>According to Casey Family Programs, about 20,000 young people between</w:t>
      </w:r>
    </w:p>
    <w:p w14:paraId="36D1327F" w14:textId="77777777" w:rsidR="00D77DD1" w:rsidRPr="008C120E" w:rsidRDefault="00D77DD1" w:rsidP="00D77DD1">
      <w:pPr>
        <w:autoSpaceDE w:val="0"/>
        <w:autoSpaceDN w:val="0"/>
        <w:adjustRightInd w:val="0"/>
        <w:spacing w:after="0" w:line="240" w:lineRule="auto"/>
        <w:rPr>
          <w:rFonts w:ascii="Century Gothic" w:hAnsi="Century Gothic" w:cs="ArialMT"/>
          <w:color w:val="333333"/>
          <w:sz w:val="24"/>
          <w:szCs w:val="24"/>
        </w:rPr>
      </w:pPr>
      <w:r w:rsidRPr="008C120E">
        <w:rPr>
          <w:rFonts w:ascii="Century Gothic" w:hAnsi="Century Gothic" w:cs="ArialMT"/>
          <w:color w:val="333333"/>
          <w:sz w:val="24"/>
          <w:szCs w:val="24"/>
        </w:rPr>
        <w:t>the ages of 18 and 21 must leave foster care each year. These young people</w:t>
      </w:r>
    </w:p>
    <w:p w14:paraId="78AA4107" w14:textId="7ED3B779" w:rsidR="00D77DD1" w:rsidRPr="008C120E" w:rsidRDefault="00D77DD1" w:rsidP="00D77DD1">
      <w:pPr>
        <w:autoSpaceDE w:val="0"/>
        <w:autoSpaceDN w:val="0"/>
        <w:adjustRightInd w:val="0"/>
        <w:spacing w:after="0" w:line="240" w:lineRule="auto"/>
        <w:rPr>
          <w:rFonts w:ascii="Century Gothic" w:hAnsi="Century Gothic" w:cs="ArialMT"/>
          <w:color w:val="333333"/>
          <w:sz w:val="24"/>
          <w:szCs w:val="24"/>
        </w:rPr>
      </w:pPr>
      <w:r w:rsidRPr="008C120E">
        <w:rPr>
          <w:rFonts w:ascii="Century Gothic" w:hAnsi="Century Gothic" w:cs="ArialMT"/>
          <w:color w:val="333333"/>
          <w:sz w:val="24"/>
          <w:szCs w:val="24"/>
        </w:rPr>
        <w:t xml:space="preserve">have experienced maltreatment and have lived with instability and are unprepared for the social and financial demands of </w:t>
      </w:r>
      <w:r w:rsidR="00B14E70">
        <w:rPr>
          <w:rFonts w:ascii="Century Gothic" w:hAnsi="Century Gothic" w:cs="ArialMT"/>
          <w:color w:val="333333"/>
          <w:sz w:val="24"/>
          <w:szCs w:val="24"/>
        </w:rPr>
        <w:t>transitioning to adulthood</w:t>
      </w:r>
      <w:r w:rsidRPr="008C120E">
        <w:rPr>
          <w:rFonts w:ascii="Century Gothic" w:hAnsi="Century Gothic" w:cs="ArialMT"/>
          <w:color w:val="333333"/>
          <w:sz w:val="24"/>
          <w:szCs w:val="24"/>
        </w:rPr>
        <w:t>.</w:t>
      </w:r>
      <w:r w:rsidR="00873F0B" w:rsidRPr="008C120E">
        <w:rPr>
          <w:rFonts w:ascii="Century Gothic" w:hAnsi="Century Gothic" w:cs="ArialMT"/>
          <w:color w:val="333333"/>
          <w:sz w:val="24"/>
          <w:szCs w:val="24"/>
        </w:rPr>
        <w:t xml:space="preserve"> </w:t>
      </w:r>
      <w:r w:rsidRPr="008C120E">
        <w:rPr>
          <w:rFonts w:ascii="Century Gothic" w:hAnsi="Century Gothic" w:cs="ArialMT"/>
          <w:color w:val="333333"/>
          <w:sz w:val="24"/>
          <w:szCs w:val="24"/>
        </w:rPr>
        <w:t>Aging out of foster care without a permanent home is the highest risk outcome</w:t>
      </w:r>
      <w:r w:rsidR="00873F0B" w:rsidRPr="008C120E">
        <w:rPr>
          <w:rFonts w:ascii="Century Gothic" w:hAnsi="Century Gothic" w:cs="ArialMT"/>
          <w:color w:val="333333"/>
          <w:sz w:val="24"/>
          <w:szCs w:val="24"/>
        </w:rPr>
        <w:t xml:space="preserve"> </w:t>
      </w:r>
      <w:r w:rsidRPr="008C120E">
        <w:rPr>
          <w:rFonts w:ascii="Century Gothic" w:hAnsi="Century Gothic" w:cs="ArialMT"/>
          <w:color w:val="333333"/>
          <w:sz w:val="24"/>
          <w:szCs w:val="24"/>
        </w:rPr>
        <w:t>for a foster youth.</w:t>
      </w:r>
    </w:p>
    <w:p w14:paraId="3824CEA9" w14:textId="77777777" w:rsidR="00873F0B" w:rsidRPr="008C120E" w:rsidRDefault="00873F0B" w:rsidP="00D77DD1">
      <w:pPr>
        <w:autoSpaceDE w:val="0"/>
        <w:autoSpaceDN w:val="0"/>
        <w:adjustRightInd w:val="0"/>
        <w:spacing w:after="0" w:line="240" w:lineRule="auto"/>
        <w:rPr>
          <w:rFonts w:ascii="Century Gothic" w:hAnsi="Century Gothic" w:cs="ArialMT"/>
          <w:color w:val="333333"/>
          <w:sz w:val="24"/>
          <w:szCs w:val="24"/>
        </w:rPr>
      </w:pPr>
    </w:p>
    <w:p w14:paraId="15078270" w14:textId="77777777" w:rsidR="00FE79A7" w:rsidRDefault="00FE79A7" w:rsidP="00D77DD1">
      <w:pPr>
        <w:autoSpaceDE w:val="0"/>
        <w:autoSpaceDN w:val="0"/>
        <w:adjustRightInd w:val="0"/>
        <w:spacing w:after="0" w:line="240" w:lineRule="auto"/>
        <w:rPr>
          <w:rFonts w:ascii="Century Gothic" w:hAnsi="Century Gothic" w:cs="ProximaNova-Bold"/>
          <w:b/>
          <w:bCs/>
          <w:color w:val="000000"/>
          <w:sz w:val="24"/>
          <w:szCs w:val="24"/>
        </w:rPr>
      </w:pPr>
    </w:p>
    <w:p w14:paraId="368DB390" w14:textId="37F0AC73" w:rsidR="00D77DD1" w:rsidRPr="008C120E" w:rsidRDefault="00D77DD1" w:rsidP="00D77DD1">
      <w:pPr>
        <w:autoSpaceDE w:val="0"/>
        <w:autoSpaceDN w:val="0"/>
        <w:adjustRightInd w:val="0"/>
        <w:spacing w:after="0" w:line="240" w:lineRule="auto"/>
        <w:rPr>
          <w:rFonts w:ascii="Century Gothic" w:hAnsi="Century Gothic" w:cs="ProximaNova-Bold"/>
          <w:b/>
          <w:bCs/>
          <w:color w:val="000000"/>
          <w:sz w:val="24"/>
          <w:szCs w:val="24"/>
        </w:rPr>
      </w:pPr>
      <w:r w:rsidRPr="3012C07E">
        <w:rPr>
          <w:rFonts w:ascii="Century Gothic" w:hAnsi="Century Gothic" w:cs="ProximaNova-Bold"/>
          <w:b/>
          <w:bCs/>
          <w:color w:val="000000" w:themeColor="text1"/>
          <w:sz w:val="24"/>
          <w:szCs w:val="24"/>
        </w:rPr>
        <w:t>Factors Affecting Resilience</w:t>
      </w:r>
    </w:p>
    <w:p w14:paraId="1F259573" w14:textId="6D91C9A1" w:rsidR="00D77DD1" w:rsidRDefault="00D77DD1" w:rsidP="00873F0B">
      <w:pPr>
        <w:autoSpaceDE w:val="0"/>
        <w:autoSpaceDN w:val="0"/>
        <w:adjustRightInd w:val="0"/>
        <w:spacing w:after="0" w:line="240" w:lineRule="auto"/>
        <w:rPr>
          <w:rFonts w:ascii="Century Gothic" w:hAnsi="Century Gothic" w:cs="ArialMT"/>
          <w:color w:val="333333"/>
          <w:sz w:val="24"/>
          <w:szCs w:val="24"/>
        </w:rPr>
      </w:pPr>
      <w:r w:rsidRPr="3012C07E">
        <w:rPr>
          <w:rFonts w:ascii="Century Gothic" w:hAnsi="Century Gothic" w:cs="ArialMT"/>
          <w:color w:val="333333"/>
          <w:sz w:val="24"/>
          <w:szCs w:val="24"/>
        </w:rPr>
        <w:t>Resilience research has increasingly embraced an ecological model, in which</w:t>
      </w:r>
      <w:r w:rsidR="00873F0B" w:rsidRPr="3012C07E">
        <w:rPr>
          <w:rFonts w:ascii="Century Gothic" w:hAnsi="Century Gothic" w:cs="ArialMT"/>
          <w:color w:val="333333"/>
          <w:sz w:val="24"/>
          <w:szCs w:val="24"/>
        </w:rPr>
        <w:t xml:space="preserve"> </w:t>
      </w:r>
      <w:r w:rsidRPr="3012C07E">
        <w:rPr>
          <w:rFonts w:ascii="Century Gothic" w:hAnsi="Century Gothic" w:cs="ArialMT"/>
          <w:color w:val="333333"/>
          <w:sz w:val="24"/>
          <w:szCs w:val="24"/>
        </w:rPr>
        <w:t>the child's functioning and behavior is viewed within the context of the child’s</w:t>
      </w:r>
      <w:r w:rsidR="00873F0B" w:rsidRPr="3012C07E">
        <w:rPr>
          <w:rFonts w:ascii="Century Gothic" w:hAnsi="Century Gothic" w:cs="ArialMT"/>
          <w:color w:val="333333"/>
          <w:sz w:val="24"/>
          <w:szCs w:val="24"/>
        </w:rPr>
        <w:t xml:space="preserve"> </w:t>
      </w:r>
      <w:r w:rsidRPr="3012C07E">
        <w:rPr>
          <w:rFonts w:ascii="Century Gothic" w:hAnsi="Century Gothic" w:cs="ArialMT"/>
          <w:color w:val="333333"/>
          <w:sz w:val="24"/>
          <w:szCs w:val="24"/>
        </w:rPr>
        <w:t>relationships, including family, school, peers, neighborhood and the wider</w:t>
      </w:r>
      <w:r w:rsidR="00873F0B" w:rsidRPr="3012C07E">
        <w:rPr>
          <w:rFonts w:ascii="Century Gothic" w:hAnsi="Century Gothic" w:cs="ArialMT"/>
          <w:color w:val="333333"/>
          <w:sz w:val="24"/>
          <w:szCs w:val="24"/>
        </w:rPr>
        <w:t xml:space="preserve"> </w:t>
      </w:r>
      <w:r w:rsidRPr="3012C07E">
        <w:rPr>
          <w:rFonts w:ascii="Century Gothic" w:hAnsi="Century Gothic" w:cs="ArialMT"/>
          <w:color w:val="333333"/>
          <w:sz w:val="24"/>
          <w:szCs w:val="24"/>
        </w:rPr>
        <w:t>society. While genetic factors do play a role in resilience, ultimately much</w:t>
      </w:r>
      <w:r w:rsidR="00873F0B" w:rsidRPr="3012C07E">
        <w:rPr>
          <w:rFonts w:ascii="Century Gothic" w:hAnsi="Century Gothic" w:cs="ArialMT"/>
          <w:color w:val="333333"/>
          <w:sz w:val="24"/>
          <w:szCs w:val="24"/>
        </w:rPr>
        <w:t xml:space="preserve"> </w:t>
      </w:r>
      <w:r w:rsidRPr="3012C07E">
        <w:rPr>
          <w:rFonts w:ascii="Century Gothic" w:hAnsi="Century Gothic" w:cs="ArialMT"/>
          <w:color w:val="333333"/>
          <w:sz w:val="24"/>
          <w:szCs w:val="24"/>
        </w:rPr>
        <w:t>more</w:t>
      </w:r>
      <w:r w:rsidR="00873F0B" w:rsidRPr="3012C07E">
        <w:rPr>
          <w:rFonts w:ascii="Century Gothic" w:hAnsi="Century Gothic" w:cs="ArialMT"/>
          <w:color w:val="333333"/>
          <w:sz w:val="24"/>
          <w:szCs w:val="24"/>
        </w:rPr>
        <w:t xml:space="preserve"> </w:t>
      </w:r>
      <w:r w:rsidRPr="3012C07E">
        <w:rPr>
          <w:rFonts w:ascii="Century Gothic" w:hAnsi="Century Gothic" w:cs="ArialMT"/>
          <w:color w:val="333333"/>
          <w:sz w:val="24"/>
          <w:szCs w:val="24"/>
        </w:rPr>
        <w:t>important is the quality of interpersonal relationships and the availability</w:t>
      </w:r>
      <w:r w:rsidR="00873F0B" w:rsidRPr="3012C07E">
        <w:rPr>
          <w:rFonts w:ascii="Century Gothic" w:hAnsi="Century Gothic" w:cs="ArialMT"/>
          <w:color w:val="333333"/>
          <w:sz w:val="24"/>
          <w:szCs w:val="24"/>
        </w:rPr>
        <w:t xml:space="preserve"> </w:t>
      </w:r>
      <w:r w:rsidRPr="3012C07E">
        <w:rPr>
          <w:rFonts w:ascii="Century Gothic" w:hAnsi="Century Gothic" w:cs="ArialMT"/>
          <w:color w:val="333333"/>
          <w:sz w:val="24"/>
          <w:szCs w:val="24"/>
        </w:rPr>
        <w:t>of</w:t>
      </w:r>
      <w:r w:rsidR="0012127E" w:rsidRPr="3012C07E">
        <w:rPr>
          <w:rFonts w:ascii="Century Gothic" w:hAnsi="Century Gothic" w:cs="ArialMT"/>
          <w:color w:val="333333"/>
          <w:sz w:val="24"/>
          <w:szCs w:val="24"/>
        </w:rPr>
        <w:t xml:space="preserve"> </w:t>
      </w:r>
      <w:r w:rsidRPr="3012C07E">
        <w:rPr>
          <w:rFonts w:ascii="Century Gothic" w:hAnsi="Century Gothic" w:cs="ArialMT"/>
          <w:color w:val="333333"/>
          <w:sz w:val="24"/>
          <w:szCs w:val="24"/>
        </w:rPr>
        <w:t>networks of support.</w:t>
      </w:r>
    </w:p>
    <w:p w14:paraId="55B24A60" w14:textId="77777777" w:rsidR="00D66147" w:rsidRDefault="00D66147" w:rsidP="00873F0B">
      <w:pPr>
        <w:autoSpaceDE w:val="0"/>
        <w:autoSpaceDN w:val="0"/>
        <w:adjustRightInd w:val="0"/>
        <w:spacing w:after="0" w:line="240" w:lineRule="auto"/>
        <w:rPr>
          <w:rFonts w:ascii="Century Gothic" w:hAnsi="Century Gothic" w:cs="ArialMT"/>
          <w:color w:val="333333"/>
          <w:sz w:val="24"/>
          <w:szCs w:val="24"/>
        </w:rPr>
      </w:pPr>
    </w:p>
    <w:p w14:paraId="726970AF" w14:textId="5C795645" w:rsidR="003B31B8" w:rsidRDefault="003B31B8" w:rsidP="00D77DD1"/>
    <w:p w14:paraId="7A08BF04" w14:textId="087F8CDD" w:rsidR="00512E8A" w:rsidRDefault="00512E8A" w:rsidP="00715F71">
      <w:pPr>
        <w:pStyle w:val="Heading1"/>
        <w:numPr>
          <w:ilvl w:val="0"/>
          <w:numId w:val="15"/>
        </w:numPr>
      </w:pPr>
      <w:bookmarkStart w:id="10" w:name="_Toc220940903"/>
      <w:r>
        <w:lastRenderedPageBreak/>
        <w:t>Activity 5.</w:t>
      </w:r>
      <w:r w:rsidR="2C8AA286">
        <w:t>9</w:t>
      </w:r>
      <w:r>
        <w:t xml:space="preserve"> Rosa Case</w:t>
      </w:r>
      <w:bookmarkEnd w:id="10"/>
    </w:p>
    <w:p w14:paraId="6764AADA" w14:textId="5D14A615" w:rsidR="00512E8A" w:rsidRPr="008C120E" w:rsidRDefault="00512E8A" w:rsidP="00512E8A">
      <w:pPr>
        <w:rPr>
          <w:rFonts w:ascii="Century Gothic" w:hAnsi="Century Gothic"/>
          <w:sz w:val="24"/>
          <w:szCs w:val="24"/>
        </w:rPr>
      </w:pPr>
      <w:r w:rsidRPr="3012C07E">
        <w:rPr>
          <w:rFonts w:ascii="Century Gothic" w:hAnsi="Century Gothic"/>
          <w:sz w:val="24"/>
          <w:szCs w:val="24"/>
        </w:rPr>
        <w:t>In the box below</w:t>
      </w:r>
      <w:r w:rsidR="6906C975" w:rsidRPr="3012C07E">
        <w:rPr>
          <w:rFonts w:ascii="Century Gothic" w:hAnsi="Century Gothic"/>
          <w:sz w:val="24"/>
          <w:szCs w:val="24"/>
        </w:rPr>
        <w:t xml:space="preserve"> you will</w:t>
      </w:r>
      <w:r w:rsidRPr="3012C07E">
        <w:rPr>
          <w:rFonts w:ascii="Century Gothic" w:hAnsi="Century Gothic"/>
          <w:sz w:val="24"/>
          <w:szCs w:val="24"/>
        </w:rPr>
        <w:t xml:space="preserve"> practice writing the opinions &amp; concerns section of your court report</w:t>
      </w:r>
      <w:r w:rsidR="001B52B3" w:rsidRPr="3012C07E">
        <w:rPr>
          <w:rFonts w:ascii="Century Gothic" w:hAnsi="Century Gothic"/>
          <w:sz w:val="24"/>
          <w:szCs w:val="24"/>
        </w:rPr>
        <w:t xml:space="preserve"> based on the information you have gathered on the Rosa case. </w:t>
      </w:r>
    </w:p>
    <w:p w14:paraId="7E0E0A75" w14:textId="3C6A0E70" w:rsidR="001B52B3" w:rsidRPr="008C120E" w:rsidRDefault="006F60EF" w:rsidP="00512E8A">
      <w:pPr>
        <w:rPr>
          <w:rFonts w:ascii="Century Gothic" w:hAnsi="Century Gothic"/>
          <w:sz w:val="24"/>
          <w:szCs w:val="24"/>
        </w:rPr>
      </w:pPr>
      <w:r w:rsidRPr="008C120E">
        <w:rPr>
          <w:rFonts w:ascii="Century Gothic" w:hAnsi="Century Gothic"/>
          <w:sz w:val="24"/>
          <w:szCs w:val="24"/>
        </w:rPr>
        <w:t>Remember the following tips from your Welcome Session:</w:t>
      </w:r>
    </w:p>
    <w:p w14:paraId="7ABE686C" w14:textId="00B39353" w:rsidR="006F60EF" w:rsidRPr="008C120E" w:rsidRDefault="006F60EF" w:rsidP="006F60EF">
      <w:pPr>
        <w:pStyle w:val="paragraph"/>
        <w:shd w:val="clear" w:color="auto" w:fill="FFFFFF"/>
        <w:spacing w:before="0" w:beforeAutospacing="0" w:after="0" w:afterAutospacing="0"/>
        <w:textAlignment w:val="baseline"/>
        <w:rPr>
          <w:rFonts w:ascii="Century Gothic" w:hAnsi="Century Gothic"/>
        </w:rPr>
      </w:pPr>
      <w:r w:rsidRPr="008C120E">
        <w:rPr>
          <w:rStyle w:val="normaltextrun"/>
          <w:rFonts w:ascii="Century Gothic" w:eastAsiaTheme="majorEastAsia" w:hAnsi="Century Gothic"/>
          <w:b/>
          <w:bCs/>
          <w:color w:val="212529"/>
        </w:rPr>
        <w:t>Opinions and Concerns</w:t>
      </w:r>
      <w:r w:rsidRPr="008C120E">
        <w:rPr>
          <w:rStyle w:val="normaltextrun"/>
          <w:rFonts w:ascii="Arial" w:eastAsiaTheme="majorEastAsia" w:hAnsi="Arial" w:cs="Arial"/>
          <w:b/>
          <w:bCs/>
          <w:color w:val="212529"/>
        </w:rPr>
        <w:t>    </w:t>
      </w:r>
      <w:r w:rsidRPr="008C120E">
        <w:rPr>
          <w:rStyle w:val="eop"/>
          <w:rFonts w:ascii="Century Gothic" w:eastAsiaTheme="majorEastAsia" w:hAnsi="Century Gothic"/>
          <w:color w:val="212529"/>
        </w:rPr>
        <w:t> </w:t>
      </w:r>
    </w:p>
    <w:p w14:paraId="75B8FBB4" w14:textId="2585DEF4" w:rsidR="006F60EF" w:rsidRPr="008C120E" w:rsidRDefault="006F60EF" w:rsidP="006F60EF">
      <w:pPr>
        <w:pStyle w:val="paragraph"/>
        <w:shd w:val="clear" w:color="auto" w:fill="FFFFFF"/>
        <w:spacing w:before="0" w:beforeAutospacing="0" w:after="0" w:afterAutospacing="0"/>
        <w:ind w:left="270"/>
        <w:textAlignment w:val="baseline"/>
        <w:rPr>
          <w:rFonts w:ascii="Century Gothic" w:hAnsi="Century Gothic"/>
        </w:rPr>
      </w:pPr>
      <w:r w:rsidRPr="008C120E">
        <w:rPr>
          <w:rStyle w:val="normaltextrun"/>
          <w:rFonts w:ascii="Arial" w:eastAsiaTheme="majorEastAsia" w:hAnsi="Arial" w:cs="Arial"/>
        </w:rPr>
        <w:t> </w:t>
      </w:r>
      <w:r w:rsidRPr="008C120E">
        <w:rPr>
          <w:rStyle w:val="eop"/>
          <w:rFonts w:ascii="Century Gothic" w:eastAsiaTheme="majorEastAsia" w:hAnsi="Century Gothic"/>
        </w:rPr>
        <w:t> </w:t>
      </w:r>
    </w:p>
    <w:p w14:paraId="549D2DFD" w14:textId="6357838D" w:rsidR="006F60EF" w:rsidRPr="008C120E" w:rsidRDefault="006F60EF" w:rsidP="00715F71">
      <w:pPr>
        <w:pStyle w:val="paragraph"/>
        <w:numPr>
          <w:ilvl w:val="0"/>
          <w:numId w:val="35"/>
        </w:numPr>
        <w:shd w:val="clear" w:color="auto" w:fill="FFFFFF"/>
        <w:spacing w:before="0" w:beforeAutospacing="0" w:after="0" w:afterAutospacing="0"/>
        <w:textAlignment w:val="baseline"/>
        <w:rPr>
          <w:rFonts w:ascii="Century Gothic" w:hAnsi="Century Gothic"/>
        </w:rPr>
      </w:pPr>
      <w:r w:rsidRPr="008C120E">
        <w:rPr>
          <w:rStyle w:val="normaltextrun"/>
          <w:rFonts w:ascii="Century Gothic" w:eastAsiaTheme="majorEastAsia" w:hAnsi="Century Gothic"/>
          <w:color w:val="212529"/>
        </w:rPr>
        <w:t>Current or continuing challenges in the case or barriers to progress toward permanency</w:t>
      </w:r>
      <w:r w:rsidRPr="008C120E">
        <w:rPr>
          <w:rStyle w:val="normaltextrun"/>
          <w:rFonts w:ascii="Arial" w:eastAsiaTheme="majorEastAsia" w:hAnsi="Arial" w:cs="Arial"/>
          <w:color w:val="212529"/>
        </w:rPr>
        <w:t>    </w:t>
      </w:r>
      <w:r w:rsidRPr="008C120E">
        <w:rPr>
          <w:rStyle w:val="eop"/>
          <w:rFonts w:ascii="Century Gothic" w:eastAsiaTheme="majorEastAsia" w:hAnsi="Century Gothic"/>
          <w:color w:val="212529"/>
        </w:rPr>
        <w:t> </w:t>
      </w:r>
    </w:p>
    <w:p w14:paraId="2CFA17A8" w14:textId="667DCBD2" w:rsidR="006F60EF" w:rsidRPr="008C120E" w:rsidRDefault="006F60EF" w:rsidP="006F60EF">
      <w:pPr>
        <w:pStyle w:val="paragraph"/>
        <w:shd w:val="clear" w:color="auto" w:fill="FFFFFF"/>
        <w:spacing w:before="0" w:beforeAutospacing="0" w:after="0" w:afterAutospacing="0"/>
        <w:ind w:left="900"/>
        <w:textAlignment w:val="baseline"/>
        <w:rPr>
          <w:rFonts w:ascii="Century Gothic" w:hAnsi="Century Gothic"/>
        </w:rPr>
      </w:pPr>
      <w:r w:rsidRPr="008C120E">
        <w:rPr>
          <w:rStyle w:val="normaltextrun"/>
          <w:rFonts w:ascii="Arial" w:eastAsiaTheme="majorEastAsia" w:hAnsi="Arial" w:cs="Arial"/>
          <w:color w:val="212529"/>
        </w:rPr>
        <w:t> </w:t>
      </w:r>
      <w:r w:rsidRPr="008C120E">
        <w:rPr>
          <w:rStyle w:val="eop"/>
          <w:rFonts w:ascii="Century Gothic" w:eastAsiaTheme="majorEastAsia" w:hAnsi="Century Gothic"/>
          <w:color w:val="212529"/>
        </w:rPr>
        <w:t> </w:t>
      </w:r>
    </w:p>
    <w:p w14:paraId="116A4C38" w14:textId="28C435C4" w:rsidR="006F60EF" w:rsidRPr="008C120E" w:rsidRDefault="006F60EF" w:rsidP="00715F71">
      <w:pPr>
        <w:pStyle w:val="paragraph"/>
        <w:numPr>
          <w:ilvl w:val="0"/>
          <w:numId w:val="35"/>
        </w:numPr>
        <w:shd w:val="clear" w:color="auto" w:fill="FFFFFF"/>
        <w:spacing w:before="0" w:beforeAutospacing="0" w:after="0" w:afterAutospacing="0"/>
        <w:textAlignment w:val="baseline"/>
        <w:rPr>
          <w:rFonts w:ascii="Century Gothic" w:hAnsi="Century Gothic"/>
        </w:rPr>
      </w:pPr>
      <w:r w:rsidRPr="008C120E">
        <w:rPr>
          <w:rStyle w:val="normaltextrun"/>
          <w:rFonts w:ascii="Century Gothic" w:eastAsiaTheme="majorEastAsia" w:hAnsi="Century Gothic"/>
          <w:color w:val="212529"/>
        </w:rPr>
        <w:t>Family strengths – include skills or previous success in overcoming challenges and any resources within the extended family to provide connection, respite, or additional help. Identify community resources that might provide additional support or services.</w:t>
      </w:r>
      <w:r w:rsidRPr="008C120E">
        <w:rPr>
          <w:rStyle w:val="normaltextrun"/>
          <w:rFonts w:ascii="Arial" w:eastAsiaTheme="majorEastAsia" w:hAnsi="Arial" w:cs="Arial"/>
          <w:color w:val="212529"/>
        </w:rPr>
        <w:t>    </w:t>
      </w:r>
      <w:r w:rsidRPr="008C120E">
        <w:rPr>
          <w:rStyle w:val="eop"/>
          <w:rFonts w:ascii="Century Gothic" w:eastAsiaTheme="majorEastAsia" w:hAnsi="Century Gothic"/>
          <w:color w:val="212529"/>
        </w:rPr>
        <w:t> </w:t>
      </w:r>
    </w:p>
    <w:p w14:paraId="35FABF0F" w14:textId="2899FE0C" w:rsidR="006F60EF" w:rsidRPr="008C120E" w:rsidRDefault="006F60EF" w:rsidP="006F60EF">
      <w:pPr>
        <w:pStyle w:val="paragraph"/>
        <w:shd w:val="clear" w:color="auto" w:fill="FFFFFF"/>
        <w:spacing w:before="0" w:beforeAutospacing="0" w:after="0" w:afterAutospacing="0"/>
        <w:ind w:left="1260"/>
        <w:textAlignment w:val="baseline"/>
        <w:rPr>
          <w:rFonts w:ascii="Century Gothic" w:hAnsi="Century Gothic"/>
        </w:rPr>
      </w:pPr>
      <w:r w:rsidRPr="008C120E">
        <w:rPr>
          <w:rStyle w:val="normaltextrun"/>
          <w:rFonts w:ascii="Arial" w:eastAsiaTheme="majorEastAsia" w:hAnsi="Arial" w:cs="Arial"/>
        </w:rPr>
        <w:t> </w:t>
      </w:r>
      <w:r w:rsidRPr="008C120E">
        <w:rPr>
          <w:rStyle w:val="eop"/>
          <w:rFonts w:ascii="Century Gothic" w:eastAsiaTheme="majorEastAsia" w:hAnsi="Century Gothic"/>
        </w:rPr>
        <w:t> </w:t>
      </w:r>
    </w:p>
    <w:p w14:paraId="6F807D8F" w14:textId="748802F2" w:rsidR="006F60EF" w:rsidRPr="008C120E" w:rsidRDefault="006F60EF" w:rsidP="00715F71">
      <w:pPr>
        <w:pStyle w:val="paragraph"/>
        <w:numPr>
          <w:ilvl w:val="0"/>
          <w:numId w:val="35"/>
        </w:numPr>
        <w:shd w:val="clear" w:color="auto" w:fill="FFFFFF"/>
        <w:spacing w:before="0" w:beforeAutospacing="0" w:after="0" w:afterAutospacing="0"/>
        <w:textAlignment w:val="baseline"/>
        <w:rPr>
          <w:rFonts w:ascii="Century Gothic" w:hAnsi="Century Gothic"/>
        </w:rPr>
      </w:pPr>
      <w:r w:rsidRPr="008C120E">
        <w:rPr>
          <w:rStyle w:val="normaltextrun"/>
          <w:rFonts w:ascii="Century Gothic" w:eastAsiaTheme="majorEastAsia" w:hAnsi="Century Gothic"/>
          <w:color w:val="212529"/>
        </w:rPr>
        <w:t>Concerns regarding participation in and progress of provided services</w:t>
      </w:r>
      <w:r w:rsidRPr="008C120E">
        <w:rPr>
          <w:rStyle w:val="normaltextrun"/>
          <w:rFonts w:ascii="Arial" w:eastAsiaTheme="majorEastAsia" w:hAnsi="Arial" w:cs="Arial"/>
          <w:color w:val="212529"/>
        </w:rPr>
        <w:t>  </w:t>
      </w:r>
      <w:r w:rsidRPr="008C120E">
        <w:rPr>
          <w:rStyle w:val="eop"/>
          <w:rFonts w:ascii="Century Gothic" w:eastAsiaTheme="majorEastAsia" w:hAnsi="Century Gothic"/>
          <w:color w:val="212529"/>
        </w:rPr>
        <w:t> </w:t>
      </w:r>
    </w:p>
    <w:p w14:paraId="2F5DD25C" w14:textId="6C02EEEF" w:rsidR="006F60EF" w:rsidRPr="008C120E" w:rsidRDefault="006F60EF" w:rsidP="006F60EF">
      <w:pPr>
        <w:pStyle w:val="paragraph"/>
        <w:shd w:val="clear" w:color="auto" w:fill="FFFFFF"/>
        <w:spacing w:before="0" w:beforeAutospacing="0" w:after="0" w:afterAutospacing="0"/>
        <w:textAlignment w:val="baseline"/>
        <w:rPr>
          <w:rFonts w:ascii="Century Gothic" w:hAnsi="Century Gothic"/>
        </w:rPr>
      </w:pPr>
      <w:r w:rsidRPr="008C120E">
        <w:rPr>
          <w:rStyle w:val="normaltextrun"/>
          <w:rFonts w:ascii="Arial" w:eastAsiaTheme="majorEastAsia" w:hAnsi="Arial" w:cs="Arial"/>
        </w:rPr>
        <w:t> </w:t>
      </w:r>
      <w:r w:rsidRPr="008C120E">
        <w:rPr>
          <w:rStyle w:val="eop"/>
          <w:rFonts w:ascii="Century Gothic" w:eastAsiaTheme="majorEastAsia" w:hAnsi="Century Gothic"/>
        </w:rPr>
        <w:t> </w:t>
      </w:r>
    </w:p>
    <w:p w14:paraId="3D5BCD31" w14:textId="19AC2407" w:rsidR="006F60EF" w:rsidRPr="008C120E" w:rsidRDefault="006F60EF" w:rsidP="00715F71">
      <w:pPr>
        <w:pStyle w:val="paragraph"/>
        <w:numPr>
          <w:ilvl w:val="0"/>
          <w:numId w:val="35"/>
        </w:numPr>
        <w:shd w:val="clear" w:color="auto" w:fill="FFFFFF"/>
        <w:spacing w:before="0" w:beforeAutospacing="0" w:after="0" w:afterAutospacing="0"/>
        <w:textAlignment w:val="baseline"/>
        <w:rPr>
          <w:rFonts w:ascii="Century Gothic" w:hAnsi="Century Gothic"/>
        </w:rPr>
      </w:pPr>
      <w:r w:rsidRPr="008C120E">
        <w:rPr>
          <w:rStyle w:val="normaltextrun"/>
          <w:rFonts w:ascii="Century Gothic" w:eastAsiaTheme="majorEastAsia" w:hAnsi="Century Gothic"/>
          <w:color w:val="212529"/>
        </w:rPr>
        <w:t xml:space="preserve">Concerns regarding services needed, any unmet needs identified including current placement’s ability to meet the child’s needs </w:t>
      </w:r>
      <w:r w:rsidRPr="008C120E">
        <w:rPr>
          <w:rStyle w:val="normaltextrun"/>
          <w:rFonts w:ascii="Arial" w:eastAsiaTheme="majorEastAsia" w:hAnsi="Arial" w:cs="Arial"/>
          <w:color w:val="212529"/>
        </w:rPr>
        <w:t>    </w:t>
      </w:r>
      <w:r w:rsidRPr="008C120E">
        <w:rPr>
          <w:rStyle w:val="eop"/>
          <w:rFonts w:ascii="Century Gothic" w:eastAsiaTheme="majorEastAsia" w:hAnsi="Century Gothic"/>
          <w:color w:val="212529"/>
        </w:rPr>
        <w:t> </w:t>
      </w:r>
    </w:p>
    <w:p w14:paraId="05DBAC5E" w14:textId="270FE0B8" w:rsidR="006F60EF" w:rsidRPr="008C120E" w:rsidRDefault="006F60EF" w:rsidP="006F60EF">
      <w:pPr>
        <w:pStyle w:val="paragraph"/>
        <w:shd w:val="clear" w:color="auto" w:fill="FFFFFF"/>
        <w:spacing w:before="0" w:beforeAutospacing="0" w:after="0" w:afterAutospacing="0"/>
        <w:textAlignment w:val="baseline"/>
        <w:rPr>
          <w:rFonts w:ascii="Century Gothic" w:hAnsi="Century Gothic"/>
        </w:rPr>
      </w:pPr>
      <w:r w:rsidRPr="008C120E">
        <w:rPr>
          <w:rStyle w:val="normaltextrun"/>
          <w:rFonts w:ascii="Arial" w:eastAsiaTheme="majorEastAsia" w:hAnsi="Arial" w:cs="Arial"/>
          <w:color w:val="212529"/>
        </w:rPr>
        <w:t> </w:t>
      </w:r>
      <w:r w:rsidRPr="008C120E">
        <w:rPr>
          <w:rStyle w:val="eop"/>
          <w:rFonts w:ascii="Century Gothic" w:eastAsiaTheme="majorEastAsia" w:hAnsi="Century Gothic"/>
          <w:color w:val="212529"/>
        </w:rPr>
        <w:t> </w:t>
      </w:r>
    </w:p>
    <w:p w14:paraId="57704446" w14:textId="3AEC5EEC" w:rsidR="006F60EF" w:rsidRPr="008C120E" w:rsidRDefault="006F60EF" w:rsidP="00715F71">
      <w:pPr>
        <w:pStyle w:val="paragraph"/>
        <w:numPr>
          <w:ilvl w:val="0"/>
          <w:numId w:val="35"/>
        </w:numPr>
        <w:shd w:val="clear" w:color="auto" w:fill="FFFFFF"/>
        <w:spacing w:before="0" w:beforeAutospacing="0" w:after="0" w:afterAutospacing="0"/>
        <w:textAlignment w:val="baseline"/>
        <w:rPr>
          <w:rFonts w:ascii="Century Gothic" w:hAnsi="Century Gothic"/>
        </w:rPr>
      </w:pPr>
      <w:r w:rsidRPr="008C120E">
        <w:rPr>
          <w:rStyle w:val="normaltextrun"/>
          <w:rFonts w:ascii="Century Gothic" w:eastAsiaTheme="majorEastAsia" w:hAnsi="Century Gothic"/>
          <w:color w:val="212529"/>
        </w:rPr>
        <w:t xml:space="preserve">Concerns regarding visitation or lack of visitation </w:t>
      </w:r>
      <w:r w:rsidRPr="008C120E">
        <w:rPr>
          <w:rStyle w:val="normaltextrun"/>
          <w:rFonts w:ascii="Arial" w:eastAsiaTheme="majorEastAsia" w:hAnsi="Arial" w:cs="Arial"/>
          <w:color w:val="212529"/>
        </w:rPr>
        <w:t>    </w:t>
      </w:r>
      <w:r w:rsidRPr="008C120E">
        <w:rPr>
          <w:rStyle w:val="eop"/>
          <w:rFonts w:ascii="Century Gothic" w:eastAsiaTheme="majorEastAsia" w:hAnsi="Century Gothic"/>
          <w:color w:val="212529"/>
        </w:rPr>
        <w:t> </w:t>
      </w:r>
    </w:p>
    <w:p w14:paraId="08F81F21" w14:textId="1D4247C7" w:rsidR="006F60EF" w:rsidRPr="008C120E" w:rsidRDefault="006F60EF" w:rsidP="006F60EF">
      <w:pPr>
        <w:pStyle w:val="paragraph"/>
        <w:shd w:val="clear" w:color="auto" w:fill="FFFFFF"/>
        <w:spacing w:before="0" w:beforeAutospacing="0" w:after="0" w:afterAutospacing="0"/>
        <w:textAlignment w:val="baseline"/>
        <w:rPr>
          <w:rFonts w:ascii="Century Gothic" w:hAnsi="Century Gothic"/>
        </w:rPr>
      </w:pPr>
      <w:r w:rsidRPr="008C120E">
        <w:rPr>
          <w:rStyle w:val="normaltextrun"/>
          <w:rFonts w:ascii="Arial" w:eastAsiaTheme="majorEastAsia" w:hAnsi="Arial" w:cs="Arial"/>
        </w:rPr>
        <w:t> </w:t>
      </w:r>
      <w:r w:rsidRPr="008C120E">
        <w:rPr>
          <w:rStyle w:val="eop"/>
          <w:rFonts w:ascii="Century Gothic" w:eastAsiaTheme="majorEastAsia" w:hAnsi="Century Gothic"/>
        </w:rPr>
        <w:t> </w:t>
      </w:r>
    </w:p>
    <w:p w14:paraId="31CEE578" w14:textId="12118783" w:rsidR="006F60EF" w:rsidRPr="00C33A2F" w:rsidRDefault="006F60EF" w:rsidP="00715F71">
      <w:pPr>
        <w:pStyle w:val="paragraph"/>
        <w:numPr>
          <w:ilvl w:val="0"/>
          <w:numId w:val="35"/>
        </w:numPr>
        <w:shd w:val="clear" w:color="auto" w:fill="FFFFFF"/>
        <w:spacing w:before="0" w:beforeAutospacing="0" w:after="0" w:afterAutospacing="0"/>
        <w:textAlignment w:val="baseline"/>
        <w:rPr>
          <w:rStyle w:val="normaltextrun"/>
          <w:rFonts w:ascii="Century Gothic" w:hAnsi="Century Gothic"/>
        </w:rPr>
      </w:pPr>
      <w:r w:rsidRPr="008C120E">
        <w:rPr>
          <w:rStyle w:val="normaltextrun"/>
          <w:rFonts w:ascii="Century Gothic" w:eastAsiaTheme="majorEastAsia" w:hAnsi="Century Gothic"/>
          <w:color w:val="212529"/>
        </w:rPr>
        <w:t>Concerns should be related to information provided in the Assessment section</w:t>
      </w:r>
      <w:r w:rsidR="006A75ED">
        <w:rPr>
          <w:rStyle w:val="normaltextrun"/>
          <w:rFonts w:ascii="Arial" w:eastAsiaTheme="majorEastAsia" w:hAnsi="Arial" w:cs="Arial"/>
          <w:color w:val="212529"/>
        </w:rPr>
        <w:t xml:space="preserve">. </w:t>
      </w:r>
      <w:r w:rsidR="006A75ED" w:rsidRPr="00891E94">
        <w:rPr>
          <w:rStyle w:val="normaltextrun"/>
          <w:rFonts w:ascii="Century Gothic" w:eastAsiaTheme="majorEastAsia" w:hAnsi="Century Gothic" w:cs="Arial"/>
          <w:color w:val="212529"/>
        </w:rPr>
        <w:t>Review what you noted in the Assessment Section practice in class</w:t>
      </w:r>
      <w:r w:rsidR="00891E94">
        <w:rPr>
          <w:rStyle w:val="normaltextrun"/>
          <w:rFonts w:ascii="Century Gothic" w:eastAsiaTheme="majorEastAsia" w:hAnsi="Century Gothic" w:cs="Arial"/>
          <w:color w:val="212529"/>
        </w:rPr>
        <w:t xml:space="preserve"> to help guide your concerns.</w:t>
      </w:r>
    </w:p>
    <w:p w14:paraId="4FF64E9E" w14:textId="61FD2423" w:rsidR="00C33A2F" w:rsidRDefault="00C33A2F" w:rsidP="00C33A2F">
      <w:pPr>
        <w:pStyle w:val="paragraph"/>
        <w:shd w:val="clear" w:color="auto" w:fill="FFFFFF"/>
        <w:spacing w:before="0" w:beforeAutospacing="0" w:after="0" w:afterAutospacing="0"/>
        <w:textAlignment w:val="baseline"/>
        <w:rPr>
          <w:rStyle w:val="normaltextrun"/>
          <w:rFonts w:ascii="Century Gothic" w:eastAsiaTheme="majorEastAsia" w:hAnsi="Century Gothic"/>
          <w:color w:val="212529"/>
        </w:rPr>
      </w:pPr>
    </w:p>
    <w:p w14:paraId="38650AB9" w14:textId="136B99F6" w:rsidR="00C33A2F" w:rsidRPr="00970077" w:rsidRDefault="00C33A2F" w:rsidP="2D9F4C27">
      <w:pPr>
        <w:pStyle w:val="paragraph"/>
        <w:numPr>
          <w:ilvl w:val="0"/>
          <w:numId w:val="35"/>
        </w:numPr>
        <w:shd w:val="clear" w:color="auto" w:fill="FFFFFF" w:themeFill="background1"/>
        <w:spacing w:before="0" w:beforeAutospacing="0" w:after="0" w:afterAutospacing="0"/>
        <w:textAlignment w:val="baseline"/>
        <w:rPr>
          <w:rStyle w:val="normaltextrun"/>
          <w:rFonts w:ascii="Century Gothic" w:hAnsi="Century Gothic"/>
        </w:rPr>
      </w:pPr>
      <w:r w:rsidRPr="2D9F4C27">
        <w:rPr>
          <w:rStyle w:val="normaltextrun"/>
          <w:rFonts w:ascii="Century Gothic" w:eastAsiaTheme="majorEastAsia" w:hAnsi="Century Gothic"/>
          <w:color w:val="212529"/>
        </w:rPr>
        <w:t>In this week’s in-class session, you will be asked to come up with recommendations for the Rosa case in groups</w:t>
      </w:r>
      <w:r w:rsidR="00B2608C" w:rsidRPr="2D9F4C27">
        <w:rPr>
          <w:rStyle w:val="normaltextrun"/>
          <w:rFonts w:ascii="Century Gothic" w:eastAsiaTheme="majorEastAsia" w:hAnsi="Century Gothic"/>
          <w:color w:val="212529"/>
        </w:rPr>
        <w:t>. Recommendations should be made to address concerns noted</w:t>
      </w:r>
      <w:r w:rsidR="007B76ED" w:rsidRPr="2D9F4C27">
        <w:rPr>
          <w:rStyle w:val="normaltextrun"/>
          <w:rFonts w:ascii="Century Gothic" w:eastAsiaTheme="majorEastAsia" w:hAnsi="Century Gothic"/>
          <w:color w:val="212529"/>
        </w:rPr>
        <w:t xml:space="preserve">. </w:t>
      </w:r>
      <w:r w:rsidR="00001011" w:rsidRPr="2D9F4C27">
        <w:rPr>
          <w:rStyle w:val="normaltextrun"/>
          <w:rFonts w:ascii="Century Gothic" w:eastAsiaTheme="majorEastAsia" w:hAnsi="Century Gothic"/>
          <w:color w:val="212529"/>
        </w:rPr>
        <w:t xml:space="preserve">It may be helpful for you to take note of concerns in your manual </w:t>
      </w:r>
      <w:r w:rsidR="00C1502A" w:rsidRPr="2D9F4C27">
        <w:rPr>
          <w:rStyle w:val="normaltextrun"/>
          <w:rFonts w:ascii="Century Gothic" w:eastAsiaTheme="majorEastAsia" w:hAnsi="Century Gothic"/>
          <w:color w:val="212529"/>
        </w:rPr>
        <w:t>on page 1</w:t>
      </w:r>
      <w:r w:rsidR="2821A9D5" w:rsidRPr="2D9F4C27">
        <w:rPr>
          <w:rStyle w:val="normaltextrun"/>
          <w:rFonts w:ascii="Century Gothic" w:eastAsiaTheme="majorEastAsia" w:hAnsi="Century Gothic"/>
          <w:color w:val="212529"/>
        </w:rPr>
        <w:t>52</w:t>
      </w:r>
      <w:r w:rsidR="00C1502A" w:rsidRPr="2D9F4C27">
        <w:rPr>
          <w:rStyle w:val="normaltextrun"/>
          <w:rFonts w:ascii="Century Gothic" w:eastAsiaTheme="majorEastAsia" w:hAnsi="Century Gothic"/>
          <w:color w:val="212529"/>
        </w:rPr>
        <w:t xml:space="preserve"> </w:t>
      </w:r>
      <w:r w:rsidR="00001011" w:rsidRPr="2D9F4C27">
        <w:rPr>
          <w:rStyle w:val="normaltextrun"/>
          <w:rFonts w:ascii="Century Gothic" w:eastAsiaTheme="majorEastAsia" w:hAnsi="Century Gothic"/>
          <w:color w:val="212529"/>
        </w:rPr>
        <w:t xml:space="preserve">to have in class this week for your group work. </w:t>
      </w:r>
    </w:p>
    <w:p w14:paraId="7D5B3C4A" w14:textId="77777777" w:rsidR="00970077" w:rsidRDefault="00970077" w:rsidP="00970077">
      <w:pPr>
        <w:pStyle w:val="ListParagraph"/>
        <w:rPr>
          <w:rFonts w:ascii="Century Gothic" w:hAnsi="Century Gothic"/>
        </w:rPr>
      </w:pPr>
    </w:p>
    <w:p w14:paraId="4667209F" w14:textId="77777777" w:rsidR="00970077" w:rsidRPr="008C120E" w:rsidRDefault="00970077" w:rsidP="00970077">
      <w:pPr>
        <w:pStyle w:val="paragraph"/>
        <w:shd w:val="clear" w:color="auto" w:fill="FFFFFF"/>
        <w:spacing w:before="0" w:beforeAutospacing="0" w:after="0" w:afterAutospacing="0"/>
        <w:textAlignment w:val="baseline"/>
        <w:rPr>
          <w:rFonts w:ascii="Century Gothic" w:hAnsi="Century Gothic"/>
        </w:rPr>
      </w:pPr>
    </w:p>
    <w:p w14:paraId="6E137E81" w14:textId="2B25BC8A" w:rsidR="114598DA" w:rsidRPr="006F62B8" w:rsidRDefault="00303E31" w:rsidP="3012C07E">
      <w:pPr>
        <w:rPr>
          <w:rFonts w:ascii="Century Gothic" w:hAnsi="Century Gothic"/>
          <w:sz w:val="24"/>
          <w:szCs w:val="24"/>
        </w:rPr>
      </w:pPr>
      <w:r>
        <w:rPr>
          <w:rFonts w:ascii="Segoe UI Emoji" w:hAnsi="Segoe UI Emoji" w:cs="Segoe UI Emoji"/>
          <w:b/>
          <w:bCs/>
          <w:i/>
          <w:iCs/>
          <w:noProof/>
          <w:sz w:val="24"/>
          <w:szCs w:val="24"/>
        </w:rPr>
        <w:drawing>
          <wp:inline distT="0" distB="0" distL="0" distR="0" wp14:anchorId="61BEC6EF" wp14:editId="10EC3D30">
            <wp:extent cx="373380" cy="373380"/>
            <wp:effectExtent l="0" t="0" r="0" b="7620"/>
            <wp:docPr id="302470382" name="Graphic 1" descr="Badge Question 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470382" name="Graphic 302470382" descr="Badge Question Mark with solid fill"/>
                    <pic:cNvPicPr/>
                  </pic:nvPicPr>
                  <pic:blipFill>
                    <a:blip r:embed="rId14">
                      <a:extLst>
                        <a:ext uri="{96DAC541-7B7A-43D3-8B79-37D633B846F1}">
                          <asvg:svgBlip xmlns:asvg="http://schemas.microsoft.com/office/drawing/2016/SVG/main" r:embed="rId15"/>
                        </a:ext>
                      </a:extLst>
                    </a:blip>
                    <a:stretch>
                      <a:fillRect/>
                    </a:stretch>
                  </pic:blipFill>
                  <pic:spPr>
                    <a:xfrm>
                      <a:off x="0" y="0"/>
                      <a:ext cx="373380" cy="373380"/>
                    </a:xfrm>
                    <a:prstGeom prst="rect">
                      <a:avLst/>
                    </a:prstGeom>
                  </pic:spPr>
                </pic:pic>
              </a:graphicData>
            </a:graphic>
          </wp:inline>
        </w:drawing>
      </w:r>
      <w:r w:rsidR="006F62B8" w:rsidRPr="006F62B8">
        <w:rPr>
          <w:rFonts w:ascii="Segoe UI Emoji" w:hAnsi="Segoe UI Emoji" w:cs="Segoe UI Emoji"/>
          <w:b/>
          <w:bCs/>
          <w:i/>
          <w:iCs/>
          <w:sz w:val="24"/>
          <w:szCs w:val="24"/>
        </w:rPr>
        <w:t xml:space="preserve"> </w:t>
      </w:r>
      <w:r w:rsidR="00970077" w:rsidRPr="006F62B8">
        <w:rPr>
          <w:rFonts w:ascii="Century Gothic" w:hAnsi="Century Gothic" w:cs="Segoe UI"/>
          <w:i/>
          <w:iCs/>
          <w:sz w:val="24"/>
          <w:szCs w:val="24"/>
        </w:rPr>
        <w:t>Refer to worksheet and answer the question.</w:t>
      </w:r>
    </w:p>
    <w:p w14:paraId="4D01F803" w14:textId="05C63024" w:rsidR="114598DA" w:rsidRDefault="114598DA" w:rsidP="114598DA"/>
    <w:p w14:paraId="0B2A688D" w14:textId="77777777" w:rsidR="006F62B8" w:rsidRDefault="006F62B8" w:rsidP="114598DA"/>
    <w:p w14:paraId="0018C876" w14:textId="77777777" w:rsidR="007003EC" w:rsidRDefault="007003EC" w:rsidP="114598DA"/>
    <w:p w14:paraId="0C70FECE" w14:textId="77777777" w:rsidR="007003EC" w:rsidRDefault="007003EC" w:rsidP="114598DA"/>
    <w:p w14:paraId="4ACC5E84" w14:textId="1BA4DD53" w:rsidR="4F564A93" w:rsidRPr="00FF69B0" w:rsidRDefault="4F564A93" w:rsidP="00D66147">
      <w:pPr>
        <w:spacing w:after="0" w:line="240" w:lineRule="auto"/>
        <w:jc w:val="center"/>
        <w:rPr>
          <w:rFonts w:ascii="Century Gothic" w:eastAsia="Century Gothic" w:hAnsi="Century Gothic" w:cs="Century Gothic"/>
          <w:color w:val="000000" w:themeColor="text1"/>
          <w:sz w:val="20"/>
          <w:szCs w:val="20"/>
        </w:rPr>
      </w:pPr>
      <w:r w:rsidRPr="00FF69B0">
        <w:rPr>
          <w:rFonts w:ascii="Century Gothic" w:eastAsia="Century Gothic" w:hAnsi="Century Gothic" w:cs="Century Gothic"/>
          <w:color w:val="000000" w:themeColor="text1"/>
          <w:sz w:val="20"/>
          <w:szCs w:val="20"/>
        </w:rPr>
        <w:lastRenderedPageBreak/>
        <w:t>Citations</w:t>
      </w:r>
    </w:p>
    <w:p w14:paraId="133A495B" w14:textId="16056CD3" w:rsidR="114598DA" w:rsidRPr="00FF69B0" w:rsidRDefault="114598DA" w:rsidP="114598DA">
      <w:pPr>
        <w:spacing w:after="0" w:line="240" w:lineRule="auto"/>
        <w:jc w:val="center"/>
        <w:rPr>
          <w:rFonts w:ascii="Century Gothic" w:eastAsia="Century Gothic" w:hAnsi="Century Gothic" w:cs="Century Gothic"/>
          <w:color w:val="000000" w:themeColor="text1"/>
          <w:sz w:val="20"/>
          <w:szCs w:val="20"/>
        </w:rPr>
      </w:pPr>
    </w:p>
    <w:p w14:paraId="4750A306" w14:textId="5EE3565A" w:rsidR="4F564A93" w:rsidRPr="00FF69B0" w:rsidRDefault="4F564A93" w:rsidP="114598DA">
      <w:pPr>
        <w:spacing w:after="0" w:line="240" w:lineRule="auto"/>
        <w:rPr>
          <w:rFonts w:ascii="Century Gothic" w:eastAsia="Century Gothic" w:hAnsi="Century Gothic" w:cs="Century Gothic"/>
          <w:color w:val="000000" w:themeColor="text1"/>
          <w:sz w:val="20"/>
          <w:szCs w:val="20"/>
        </w:rPr>
      </w:pPr>
      <w:r w:rsidRPr="00FF69B0">
        <w:rPr>
          <w:rFonts w:ascii="Century Gothic" w:eastAsia="Century Gothic" w:hAnsi="Century Gothic" w:cs="Century Gothic"/>
          <w:color w:val="000000" w:themeColor="text1"/>
          <w:sz w:val="20"/>
          <w:szCs w:val="20"/>
        </w:rPr>
        <w:t xml:space="preserve">Arizona Coalition to End Sexual and Domestic Violence. (2024). </w:t>
      </w:r>
      <w:r w:rsidRPr="00FF69B0">
        <w:rPr>
          <w:rFonts w:ascii="Century Gothic" w:eastAsia="Century Gothic" w:hAnsi="Century Gothic" w:cs="Century Gothic"/>
          <w:i/>
          <w:color w:val="000000" w:themeColor="text1"/>
          <w:sz w:val="20"/>
          <w:szCs w:val="20"/>
        </w:rPr>
        <w:t>What is young</w:t>
      </w:r>
    </w:p>
    <w:p w14:paraId="22259AB3" w14:textId="6C440795" w:rsidR="4F564A93" w:rsidRPr="00FF69B0" w:rsidRDefault="4F564A93" w:rsidP="114598DA">
      <w:pPr>
        <w:spacing w:after="0" w:line="240" w:lineRule="auto"/>
        <w:rPr>
          <w:rFonts w:ascii="Century Gothic" w:eastAsia="Century Gothic" w:hAnsi="Century Gothic" w:cs="Century Gothic"/>
          <w:color w:val="0000FF"/>
          <w:sz w:val="20"/>
          <w:szCs w:val="20"/>
        </w:rPr>
      </w:pPr>
      <w:r w:rsidRPr="00FF69B0">
        <w:rPr>
          <w:rFonts w:ascii="Century Gothic" w:eastAsia="Century Gothic" w:hAnsi="Century Gothic" w:cs="Century Gothic"/>
          <w:i/>
          <w:color w:val="000000" w:themeColor="text1"/>
          <w:sz w:val="20"/>
          <w:szCs w:val="20"/>
        </w:rPr>
        <w:t xml:space="preserve">people and teen violence? </w:t>
      </w:r>
      <w:r w:rsidRPr="00FF69B0">
        <w:rPr>
          <w:rFonts w:ascii="Century Gothic" w:eastAsia="Century Gothic" w:hAnsi="Century Gothic" w:cs="Century Gothic"/>
          <w:color w:val="0000FF"/>
          <w:sz w:val="20"/>
          <w:szCs w:val="20"/>
        </w:rPr>
        <w:t>Teen Violence Awareness in Arizona | ACESDV</w:t>
      </w:r>
    </w:p>
    <w:p w14:paraId="5725CFE6" w14:textId="7C57E2FB" w:rsidR="114598DA" w:rsidRPr="00FF69B0" w:rsidRDefault="114598DA" w:rsidP="114598DA">
      <w:pPr>
        <w:spacing w:after="0" w:line="240" w:lineRule="auto"/>
        <w:rPr>
          <w:rFonts w:ascii="Century Gothic" w:eastAsia="Century Gothic" w:hAnsi="Century Gothic" w:cs="Century Gothic"/>
          <w:color w:val="000000" w:themeColor="text1"/>
          <w:sz w:val="20"/>
          <w:szCs w:val="20"/>
        </w:rPr>
      </w:pPr>
    </w:p>
    <w:p w14:paraId="4C10267C" w14:textId="3F6EE53A" w:rsidR="4F564A93" w:rsidRPr="00FF69B0" w:rsidRDefault="4F564A93" w:rsidP="114598DA">
      <w:pPr>
        <w:spacing w:after="0" w:line="240" w:lineRule="auto"/>
        <w:rPr>
          <w:rFonts w:ascii="Century Gothic" w:eastAsia="Century Gothic" w:hAnsi="Century Gothic" w:cs="Century Gothic"/>
          <w:color w:val="0000FF"/>
          <w:sz w:val="20"/>
          <w:szCs w:val="20"/>
        </w:rPr>
      </w:pPr>
      <w:r w:rsidRPr="00FF69B0">
        <w:rPr>
          <w:rFonts w:ascii="Century Gothic" w:eastAsia="Century Gothic" w:hAnsi="Century Gothic" w:cs="Century Gothic"/>
          <w:color w:val="000000" w:themeColor="text1"/>
          <w:sz w:val="20"/>
          <w:szCs w:val="20"/>
        </w:rPr>
        <w:t xml:space="preserve">National Coalition Against Domestic Violence. (n.d.). </w:t>
      </w:r>
      <w:r w:rsidRPr="00FF69B0">
        <w:rPr>
          <w:rFonts w:ascii="Century Gothic" w:eastAsia="Century Gothic" w:hAnsi="Century Gothic" w:cs="Century Gothic"/>
          <w:i/>
          <w:color w:val="000000" w:themeColor="text1"/>
          <w:sz w:val="20"/>
          <w:szCs w:val="20"/>
        </w:rPr>
        <w:t xml:space="preserve">Dynamics of abuse. </w:t>
      </w:r>
      <w:r w:rsidRPr="00FF69B0">
        <w:rPr>
          <w:rFonts w:ascii="Century Gothic" w:eastAsia="Century Gothic" w:hAnsi="Century Gothic" w:cs="Century Gothic"/>
          <w:color w:val="0000FF"/>
          <w:sz w:val="20"/>
          <w:szCs w:val="20"/>
        </w:rPr>
        <w:t>Dynamics ofAbuse (ncadv.org)</w:t>
      </w:r>
    </w:p>
    <w:p w14:paraId="32E9258E" w14:textId="28AF9CBD" w:rsidR="114598DA" w:rsidRPr="00FF69B0" w:rsidRDefault="114598DA" w:rsidP="114598DA">
      <w:pPr>
        <w:spacing w:after="0" w:line="240" w:lineRule="auto"/>
        <w:rPr>
          <w:rFonts w:ascii="Century Gothic" w:eastAsia="Century Gothic" w:hAnsi="Century Gothic" w:cs="Century Gothic"/>
          <w:color w:val="0000FF"/>
          <w:sz w:val="20"/>
          <w:szCs w:val="20"/>
        </w:rPr>
      </w:pPr>
    </w:p>
    <w:p w14:paraId="3CB4BC0B" w14:textId="747D57BF" w:rsidR="4F564A93" w:rsidRPr="00FF69B0" w:rsidRDefault="4F564A93" w:rsidP="114598DA">
      <w:pPr>
        <w:spacing w:after="0" w:line="240" w:lineRule="auto"/>
        <w:rPr>
          <w:rFonts w:ascii="Century Gothic" w:eastAsia="Century Gothic" w:hAnsi="Century Gothic" w:cs="Century Gothic"/>
          <w:color w:val="0000FF"/>
          <w:sz w:val="20"/>
          <w:szCs w:val="20"/>
        </w:rPr>
      </w:pPr>
      <w:r w:rsidRPr="00FF69B0">
        <w:rPr>
          <w:rFonts w:ascii="Century Gothic" w:eastAsia="Century Gothic" w:hAnsi="Century Gothic" w:cs="Century Gothic"/>
          <w:color w:val="000000" w:themeColor="text1"/>
          <w:sz w:val="20"/>
          <w:szCs w:val="20"/>
        </w:rPr>
        <w:t>National Domestic Violence Hotline.(n.d.).</w:t>
      </w:r>
      <w:r w:rsidRPr="00FF69B0">
        <w:rPr>
          <w:rFonts w:ascii="Century Gothic" w:eastAsia="Century Gothic" w:hAnsi="Century Gothic" w:cs="Century Gothic"/>
          <w:i/>
          <w:color w:val="000000" w:themeColor="text1"/>
          <w:sz w:val="20"/>
          <w:szCs w:val="20"/>
        </w:rPr>
        <w:t>Create your personal safety plan</w:t>
      </w:r>
      <w:r w:rsidRPr="00FF69B0">
        <w:rPr>
          <w:rFonts w:ascii="Century Gothic" w:eastAsia="Century Gothic" w:hAnsi="Century Gothic" w:cs="Century Gothic"/>
          <w:color w:val="000000" w:themeColor="text1"/>
          <w:sz w:val="20"/>
          <w:szCs w:val="20"/>
        </w:rPr>
        <w:t xml:space="preserve">. </w:t>
      </w:r>
      <w:r w:rsidRPr="00FF69B0">
        <w:rPr>
          <w:rFonts w:ascii="Century Gothic" w:eastAsia="Century Gothic" w:hAnsi="Century Gothic" w:cs="Century Gothic"/>
          <w:color w:val="0000FF"/>
          <w:sz w:val="20"/>
          <w:szCs w:val="20"/>
        </w:rPr>
        <w:t>Create YourPersonal Safety Plan (thehotline.org)</w:t>
      </w:r>
    </w:p>
    <w:p w14:paraId="286C3960" w14:textId="79BF2EC6" w:rsidR="114598DA" w:rsidRPr="00FF69B0" w:rsidRDefault="114598DA" w:rsidP="114598DA">
      <w:pPr>
        <w:spacing w:after="0" w:line="240" w:lineRule="auto"/>
        <w:rPr>
          <w:rFonts w:ascii="Century Gothic" w:eastAsia="Century Gothic" w:hAnsi="Century Gothic" w:cs="Century Gothic"/>
          <w:color w:val="0000FF"/>
          <w:sz w:val="20"/>
          <w:szCs w:val="20"/>
        </w:rPr>
      </w:pPr>
    </w:p>
    <w:p w14:paraId="251BDB21" w14:textId="2D2EE32B" w:rsidR="4F564A93" w:rsidRPr="00FF69B0" w:rsidRDefault="4F564A93" w:rsidP="114598DA">
      <w:pPr>
        <w:spacing w:after="0" w:line="240" w:lineRule="auto"/>
        <w:rPr>
          <w:rFonts w:ascii="Century Gothic" w:eastAsia="Century Gothic" w:hAnsi="Century Gothic" w:cs="Century Gothic"/>
          <w:color w:val="0000FF"/>
          <w:sz w:val="20"/>
          <w:szCs w:val="20"/>
        </w:rPr>
      </w:pPr>
      <w:r w:rsidRPr="00FF69B0">
        <w:rPr>
          <w:rFonts w:ascii="Century Gothic" w:eastAsia="Century Gothic" w:hAnsi="Century Gothic" w:cs="Century Gothic"/>
          <w:color w:val="000000" w:themeColor="text1"/>
          <w:sz w:val="20"/>
          <w:szCs w:val="20"/>
        </w:rPr>
        <w:t xml:space="preserve">National Domestic Violence Hotline.(n.d.). </w:t>
      </w:r>
      <w:r w:rsidRPr="00FF69B0">
        <w:rPr>
          <w:rFonts w:ascii="Century Gothic" w:eastAsia="Century Gothic" w:hAnsi="Century Gothic" w:cs="Century Gothic"/>
          <w:i/>
          <w:color w:val="000000" w:themeColor="text1"/>
          <w:sz w:val="20"/>
          <w:szCs w:val="20"/>
        </w:rPr>
        <w:t xml:space="preserve">Identify abuse. </w:t>
      </w:r>
      <w:r w:rsidRPr="00FF69B0">
        <w:rPr>
          <w:rFonts w:ascii="Century Gothic" w:eastAsia="Century Gothic" w:hAnsi="Century Gothic" w:cs="Century Gothic"/>
          <w:color w:val="0000FF"/>
          <w:sz w:val="20"/>
          <w:szCs w:val="20"/>
        </w:rPr>
        <w:t>Understand Relationship Abuse(thehotline.org)</w:t>
      </w:r>
    </w:p>
    <w:p w14:paraId="5E06B337" w14:textId="21D1EB3F" w:rsidR="114598DA" w:rsidRPr="00FF69B0" w:rsidRDefault="114598DA" w:rsidP="114598DA">
      <w:pPr>
        <w:spacing w:after="0" w:line="240" w:lineRule="auto"/>
        <w:rPr>
          <w:rFonts w:ascii="Century Gothic" w:eastAsia="Century Gothic" w:hAnsi="Century Gothic" w:cs="Century Gothic"/>
          <w:color w:val="0000FF"/>
          <w:sz w:val="20"/>
          <w:szCs w:val="20"/>
        </w:rPr>
      </w:pPr>
    </w:p>
    <w:p w14:paraId="34C0B818" w14:textId="27A8DA37" w:rsidR="4F564A93" w:rsidRPr="00FF69B0" w:rsidRDefault="4F564A93" w:rsidP="114598DA">
      <w:pPr>
        <w:spacing w:after="0" w:line="240" w:lineRule="auto"/>
        <w:rPr>
          <w:rFonts w:ascii="Century Gothic" w:eastAsia="Century Gothic" w:hAnsi="Century Gothic" w:cs="Century Gothic"/>
          <w:color w:val="0000FF"/>
          <w:sz w:val="20"/>
          <w:szCs w:val="20"/>
        </w:rPr>
      </w:pPr>
      <w:r w:rsidRPr="00FF69B0">
        <w:rPr>
          <w:rFonts w:ascii="Century Gothic" w:eastAsia="Century Gothic" w:hAnsi="Century Gothic" w:cs="Century Gothic"/>
          <w:color w:val="000000" w:themeColor="text1"/>
          <w:sz w:val="20"/>
          <w:szCs w:val="20"/>
        </w:rPr>
        <w:t xml:space="preserve">National Domestic Violence Hotline.(n.d.). </w:t>
      </w:r>
      <w:r w:rsidRPr="00FF69B0">
        <w:rPr>
          <w:rFonts w:ascii="Century Gothic" w:eastAsia="Century Gothic" w:hAnsi="Century Gothic" w:cs="Century Gothic"/>
          <w:i/>
          <w:color w:val="000000" w:themeColor="text1"/>
          <w:sz w:val="20"/>
          <w:szCs w:val="20"/>
        </w:rPr>
        <w:t>Power and control</w:t>
      </w:r>
      <w:r w:rsidRPr="00FF69B0">
        <w:rPr>
          <w:rFonts w:ascii="Century Gothic" w:eastAsia="Century Gothic" w:hAnsi="Century Gothic" w:cs="Century Gothic"/>
          <w:color w:val="000000" w:themeColor="text1"/>
          <w:sz w:val="20"/>
          <w:szCs w:val="20"/>
        </w:rPr>
        <w:t xml:space="preserve">. </w:t>
      </w:r>
      <w:r w:rsidRPr="00FF69B0">
        <w:rPr>
          <w:rFonts w:ascii="Century Gothic" w:eastAsia="Century Gothic" w:hAnsi="Century Gothic" w:cs="Century Gothic"/>
          <w:color w:val="0000FF"/>
          <w:sz w:val="20"/>
          <w:szCs w:val="20"/>
        </w:rPr>
        <w:t>Power and Control Wheel |The National Domestic Violence Hotline (thehotline.org)</w:t>
      </w:r>
    </w:p>
    <w:p w14:paraId="45AFC784" w14:textId="1011E1F5" w:rsidR="114598DA" w:rsidRPr="00FF69B0" w:rsidRDefault="114598DA" w:rsidP="114598DA">
      <w:pPr>
        <w:spacing w:after="0" w:line="240" w:lineRule="auto"/>
        <w:rPr>
          <w:rFonts w:ascii="Century Gothic" w:eastAsia="Century Gothic" w:hAnsi="Century Gothic" w:cs="Century Gothic"/>
          <w:color w:val="0000FF"/>
          <w:sz w:val="20"/>
          <w:szCs w:val="20"/>
        </w:rPr>
      </w:pPr>
    </w:p>
    <w:p w14:paraId="524DD67C" w14:textId="1C766B12" w:rsidR="4F564A93" w:rsidRPr="00FF69B0" w:rsidRDefault="4F564A93" w:rsidP="114598DA">
      <w:pPr>
        <w:spacing w:after="0" w:line="240" w:lineRule="auto"/>
        <w:rPr>
          <w:rFonts w:ascii="Century Gothic" w:eastAsia="Century Gothic" w:hAnsi="Century Gothic" w:cs="Century Gothic"/>
          <w:color w:val="0000FF"/>
          <w:sz w:val="20"/>
          <w:szCs w:val="20"/>
        </w:rPr>
      </w:pPr>
      <w:r w:rsidRPr="00FF69B0">
        <w:rPr>
          <w:rFonts w:ascii="Century Gothic" w:eastAsia="Century Gothic" w:hAnsi="Century Gothic" w:cs="Century Gothic"/>
          <w:color w:val="000000" w:themeColor="text1"/>
          <w:sz w:val="20"/>
          <w:szCs w:val="20"/>
        </w:rPr>
        <w:t xml:space="preserve">National Domestic Violence Hotline.(n.d.). </w:t>
      </w:r>
      <w:r w:rsidRPr="00FF69B0">
        <w:rPr>
          <w:rFonts w:ascii="Century Gothic" w:eastAsia="Century Gothic" w:hAnsi="Century Gothic" w:cs="Century Gothic"/>
          <w:i/>
          <w:color w:val="000000" w:themeColor="text1"/>
          <w:sz w:val="20"/>
          <w:szCs w:val="20"/>
        </w:rPr>
        <w:t>Talking about relationship abuse</w:t>
      </w:r>
      <w:r w:rsidRPr="00FF69B0">
        <w:rPr>
          <w:rFonts w:ascii="Century Gothic" w:eastAsia="Century Gothic" w:hAnsi="Century Gothic" w:cs="Century Gothic"/>
          <w:color w:val="000000" w:themeColor="text1"/>
          <w:sz w:val="20"/>
          <w:szCs w:val="20"/>
        </w:rPr>
        <w:t xml:space="preserve">. </w:t>
      </w:r>
      <w:r w:rsidRPr="00FF69B0">
        <w:rPr>
          <w:rFonts w:ascii="Century Gothic" w:eastAsia="Century Gothic" w:hAnsi="Century Gothic" w:cs="Century Gothic"/>
          <w:color w:val="0000FF"/>
          <w:sz w:val="20"/>
          <w:szCs w:val="20"/>
        </w:rPr>
        <w:t>Talking About Relationship Abuse - The Hotline</w:t>
      </w:r>
    </w:p>
    <w:p w14:paraId="7395C7B2" w14:textId="72CD9F4F" w:rsidR="114598DA" w:rsidRPr="00FF69B0" w:rsidRDefault="114598DA" w:rsidP="114598DA">
      <w:pPr>
        <w:spacing w:after="0" w:line="240" w:lineRule="auto"/>
        <w:rPr>
          <w:rFonts w:ascii="Century Gothic" w:eastAsia="Century Gothic" w:hAnsi="Century Gothic" w:cs="Century Gothic"/>
          <w:color w:val="0000FF"/>
          <w:sz w:val="20"/>
          <w:szCs w:val="20"/>
        </w:rPr>
      </w:pPr>
    </w:p>
    <w:p w14:paraId="02C41DC4" w14:textId="0C968ACA" w:rsidR="4F564A93" w:rsidRPr="00FF69B0" w:rsidRDefault="4F564A93" w:rsidP="114598DA">
      <w:pPr>
        <w:spacing w:after="0" w:line="240" w:lineRule="auto"/>
        <w:rPr>
          <w:rFonts w:ascii="Century Gothic" w:eastAsia="Century Gothic" w:hAnsi="Century Gothic" w:cs="Century Gothic"/>
          <w:color w:val="000000" w:themeColor="text1"/>
          <w:sz w:val="20"/>
          <w:szCs w:val="20"/>
        </w:rPr>
      </w:pPr>
      <w:r w:rsidRPr="00FF69B0">
        <w:rPr>
          <w:rFonts w:ascii="Century Gothic" w:eastAsia="Century Gothic" w:hAnsi="Century Gothic" w:cs="Century Gothic"/>
          <w:color w:val="000000" w:themeColor="text1"/>
          <w:sz w:val="20"/>
          <w:szCs w:val="20"/>
        </w:rPr>
        <w:t xml:space="preserve">National Child Traumatic Stress Network. (n.d.). Intimate partner violence: </w:t>
      </w:r>
      <w:r w:rsidRPr="00FF69B0">
        <w:rPr>
          <w:rFonts w:ascii="Century Gothic" w:eastAsia="Century Gothic" w:hAnsi="Century Gothic" w:cs="Century Gothic"/>
          <w:i/>
          <w:color w:val="000000" w:themeColor="text1"/>
          <w:sz w:val="20"/>
          <w:szCs w:val="20"/>
        </w:rPr>
        <w:t xml:space="preserve">Effects. </w:t>
      </w:r>
      <w:hyperlink r:id="rId28">
        <w:r w:rsidRPr="00FF69B0">
          <w:rPr>
            <w:rStyle w:val="Hyperlink"/>
            <w:rFonts w:ascii="Century Gothic" w:eastAsia="Century Gothic" w:hAnsi="Century Gothic" w:cs="Century Gothic"/>
            <w:sz w:val="20"/>
            <w:szCs w:val="20"/>
          </w:rPr>
          <w:t>https://www.nctsn.org/what-is-child-trauma/trauma-types/intimate-partner-violence/effects</w:t>
        </w:r>
      </w:hyperlink>
    </w:p>
    <w:p w14:paraId="252EFD5D" w14:textId="6A146433" w:rsidR="114598DA" w:rsidRPr="00FF69B0" w:rsidRDefault="114598DA" w:rsidP="114598DA">
      <w:pPr>
        <w:spacing w:after="0" w:line="240" w:lineRule="auto"/>
        <w:rPr>
          <w:rFonts w:ascii="Century Gothic" w:eastAsia="Century Gothic" w:hAnsi="Century Gothic" w:cs="Century Gothic"/>
          <w:color w:val="000000" w:themeColor="text1"/>
          <w:sz w:val="20"/>
          <w:szCs w:val="20"/>
        </w:rPr>
      </w:pPr>
    </w:p>
    <w:p w14:paraId="3FA71076" w14:textId="18E86DA4" w:rsidR="4F564A93" w:rsidRPr="00FF69B0" w:rsidRDefault="4F564A93" w:rsidP="114598DA">
      <w:pPr>
        <w:spacing w:after="0" w:line="240" w:lineRule="auto"/>
        <w:rPr>
          <w:rFonts w:ascii="Century Gothic" w:eastAsia="Century Gothic" w:hAnsi="Century Gothic" w:cs="Century Gothic"/>
          <w:color w:val="000000" w:themeColor="text1"/>
          <w:sz w:val="20"/>
          <w:szCs w:val="20"/>
        </w:rPr>
      </w:pPr>
      <w:r w:rsidRPr="00FF69B0">
        <w:rPr>
          <w:rFonts w:ascii="Century Gothic" w:eastAsia="Century Gothic" w:hAnsi="Century Gothic" w:cs="Century Gothic"/>
          <w:color w:val="000000" w:themeColor="text1"/>
          <w:sz w:val="20"/>
          <w:szCs w:val="20"/>
        </w:rPr>
        <w:t xml:space="preserve">National Child Traumatic Stress Network. (n.d.). </w:t>
      </w:r>
      <w:r w:rsidRPr="00FF69B0">
        <w:rPr>
          <w:rFonts w:ascii="Century Gothic" w:eastAsia="Century Gothic" w:hAnsi="Century Gothic" w:cs="Century Gothic"/>
          <w:i/>
          <w:color w:val="000000" w:themeColor="text1"/>
          <w:sz w:val="20"/>
          <w:szCs w:val="20"/>
        </w:rPr>
        <w:t>Intimate partner violence:</w:t>
      </w:r>
    </w:p>
    <w:p w14:paraId="4231B13C" w14:textId="262B37B6" w:rsidR="4F564A93" w:rsidRPr="00FF69B0" w:rsidRDefault="4F564A93" w:rsidP="114598DA">
      <w:pPr>
        <w:spacing w:after="0" w:line="240" w:lineRule="auto"/>
        <w:rPr>
          <w:rFonts w:ascii="Century Gothic" w:eastAsia="Century Gothic" w:hAnsi="Century Gothic" w:cs="Century Gothic"/>
          <w:color w:val="0000FF"/>
          <w:sz w:val="20"/>
          <w:szCs w:val="20"/>
        </w:rPr>
      </w:pPr>
      <w:r w:rsidRPr="00FF69B0">
        <w:rPr>
          <w:rFonts w:ascii="Century Gothic" w:eastAsia="Century Gothic" w:hAnsi="Century Gothic" w:cs="Century Gothic"/>
          <w:i/>
          <w:color w:val="000000" w:themeColor="text1"/>
          <w:sz w:val="20"/>
          <w:szCs w:val="20"/>
        </w:rPr>
        <w:t xml:space="preserve">Interventions. </w:t>
      </w:r>
      <w:r w:rsidRPr="00FF69B0">
        <w:rPr>
          <w:rFonts w:ascii="Century Gothic" w:eastAsia="Century Gothic" w:hAnsi="Century Gothic" w:cs="Century Gothic"/>
          <w:color w:val="0000FF"/>
          <w:sz w:val="20"/>
          <w:szCs w:val="20"/>
        </w:rPr>
        <w:t>Interventions | The National Child Traumatic Stress Network (nctsn.org)</w:t>
      </w:r>
    </w:p>
    <w:p w14:paraId="53AECE5E" w14:textId="09D39158" w:rsidR="114598DA" w:rsidRPr="00FF69B0" w:rsidRDefault="114598DA" w:rsidP="114598DA">
      <w:pPr>
        <w:spacing w:after="0" w:line="240" w:lineRule="auto"/>
        <w:rPr>
          <w:rFonts w:ascii="Century Gothic" w:eastAsia="Century Gothic" w:hAnsi="Century Gothic" w:cs="Century Gothic"/>
          <w:color w:val="0000FF"/>
          <w:sz w:val="20"/>
          <w:szCs w:val="20"/>
        </w:rPr>
      </w:pPr>
    </w:p>
    <w:p w14:paraId="597CFDB8" w14:textId="35B7B181" w:rsidR="4F564A93" w:rsidRPr="00FF69B0" w:rsidRDefault="4F564A93" w:rsidP="114598DA">
      <w:pPr>
        <w:spacing w:after="0" w:line="240" w:lineRule="auto"/>
        <w:rPr>
          <w:rFonts w:ascii="Century Gothic" w:eastAsia="Century Gothic" w:hAnsi="Century Gothic" w:cs="Century Gothic"/>
          <w:color w:val="000000" w:themeColor="text1"/>
          <w:sz w:val="20"/>
          <w:szCs w:val="20"/>
        </w:rPr>
      </w:pPr>
      <w:r w:rsidRPr="00FF69B0">
        <w:rPr>
          <w:rFonts w:ascii="Century Gothic" w:eastAsia="Century Gothic" w:hAnsi="Century Gothic" w:cs="Century Gothic"/>
          <w:color w:val="000000" w:themeColor="text1"/>
          <w:sz w:val="20"/>
          <w:szCs w:val="20"/>
        </w:rPr>
        <w:t>Office of Women’s Health. (2021, February 15)</w:t>
      </w:r>
      <w:r w:rsidRPr="00FF69B0">
        <w:rPr>
          <w:rFonts w:ascii="Century Gothic" w:eastAsia="Century Gothic" w:hAnsi="Century Gothic" w:cs="Century Gothic"/>
          <w:i/>
          <w:color w:val="000000" w:themeColor="text1"/>
          <w:sz w:val="20"/>
          <w:szCs w:val="20"/>
        </w:rPr>
        <w:t>. Effects of domestic violence on</w:t>
      </w:r>
    </w:p>
    <w:p w14:paraId="03BDCCF4" w14:textId="03818FD3" w:rsidR="4F564A93" w:rsidRPr="00FF69B0" w:rsidRDefault="4F564A93" w:rsidP="114598DA">
      <w:pPr>
        <w:spacing w:after="0" w:line="240" w:lineRule="auto"/>
        <w:rPr>
          <w:rFonts w:ascii="Century Gothic" w:eastAsia="Century Gothic" w:hAnsi="Century Gothic" w:cs="Century Gothic"/>
          <w:color w:val="0000FF"/>
          <w:sz w:val="20"/>
          <w:szCs w:val="20"/>
        </w:rPr>
      </w:pPr>
      <w:r w:rsidRPr="00FF69B0">
        <w:rPr>
          <w:rFonts w:ascii="Century Gothic" w:eastAsia="Century Gothic" w:hAnsi="Century Gothic" w:cs="Century Gothic"/>
          <w:i/>
          <w:color w:val="000000" w:themeColor="text1"/>
          <w:sz w:val="20"/>
          <w:szCs w:val="20"/>
        </w:rPr>
        <w:t xml:space="preserve">children. </w:t>
      </w:r>
      <w:r w:rsidRPr="00FF69B0">
        <w:rPr>
          <w:rFonts w:ascii="Century Gothic" w:eastAsia="Century Gothic" w:hAnsi="Century Gothic" w:cs="Century Gothic"/>
          <w:color w:val="0000FF"/>
          <w:sz w:val="20"/>
          <w:szCs w:val="20"/>
        </w:rPr>
        <w:t>Effects of domestic violence on children | Office on Women's Health (womenshealth.gov)</w:t>
      </w:r>
    </w:p>
    <w:p w14:paraId="5DC05540" w14:textId="41E69CC0" w:rsidR="114598DA" w:rsidRPr="00FF69B0" w:rsidRDefault="114598DA" w:rsidP="114598DA">
      <w:pPr>
        <w:spacing w:line="360" w:lineRule="auto"/>
        <w:rPr>
          <w:rFonts w:ascii="Century Gothic" w:eastAsia="Century Gothic" w:hAnsi="Century Gothic" w:cs="Century Gothic"/>
          <w:color w:val="000000" w:themeColor="text1"/>
          <w:sz w:val="20"/>
          <w:szCs w:val="20"/>
        </w:rPr>
      </w:pPr>
    </w:p>
    <w:p w14:paraId="0868C546" w14:textId="1B7A99B9" w:rsidR="114598DA" w:rsidRPr="00FF69B0" w:rsidRDefault="114598DA" w:rsidP="114598DA">
      <w:pPr>
        <w:rPr>
          <w:sz w:val="20"/>
          <w:szCs w:val="20"/>
        </w:rPr>
      </w:pPr>
    </w:p>
    <w:sectPr w:rsidR="114598DA" w:rsidRPr="00FF69B0" w:rsidSect="00176A69">
      <w:headerReference w:type="default" r:id="rId29"/>
      <w:footerReference w:type="default" r:id="rId30"/>
      <w:headerReference w:type="first" r:id="rId31"/>
      <w:footerReference w:type="first" r:id="rId32"/>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862513" w14:textId="77777777" w:rsidR="008B1650" w:rsidRDefault="008B1650" w:rsidP="00E659FF">
      <w:pPr>
        <w:spacing w:after="0" w:line="240" w:lineRule="auto"/>
      </w:pPr>
      <w:r>
        <w:separator/>
      </w:r>
    </w:p>
  </w:endnote>
  <w:endnote w:type="continuationSeparator" w:id="0">
    <w:p w14:paraId="7F3E579F" w14:textId="77777777" w:rsidR="008B1650" w:rsidRDefault="008B1650" w:rsidP="00E659FF">
      <w:pPr>
        <w:spacing w:after="0" w:line="240" w:lineRule="auto"/>
      </w:pPr>
      <w:r>
        <w:continuationSeparator/>
      </w:r>
    </w:p>
  </w:endnote>
  <w:endnote w:type="continuationNotice" w:id="1">
    <w:p w14:paraId="44D2B9C2" w14:textId="77777777" w:rsidR="008B1650" w:rsidRDefault="008B165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Century Gothic&quot;,sans-serif">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ArialMT">
    <w:altName w:val="Arial"/>
    <w:panose1 w:val="00000000000000000000"/>
    <w:charset w:val="00"/>
    <w:family w:val="auto"/>
    <w:notTrueType/>
    <w:pitch w:val="default"/>
    <w:sig w:usb0="00000003" w:usb1="00000000" w:usb2="00000000" w:usb3="00000000" w:csb0="00000001" w:csb1="00000000"/>
  </w:font>
  <w:font w:name="ProximaNova-Bold">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8134572"/>
      <w:docPartObj>
        <w:docPartGallery w:val="Page Numbers (Bottom of Page)"/>
        <w:docPartUnique/>
      </w:docPartObj>
    </w:sdtPr>
    <w:sdtEndPr>
      <w:rPr>
        <w:noProof/>
      </w:rPr>
    </w:sdtEndPr>
    <w:sdtContent>
      <w:p w14:paraId="2AC4935B" w14:textId="77777777" w:rsidR="00E659FF" w:rsidRDefault="00E659F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255D669" w14:textId="77777777" w:rsidR="00E659FF" w:rsidRDefault="00E659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3DB4B3BB" w14:paraId="32C55D58" w14:textId="77777777" w:rsidTr="3DB4B3BB">
      <w:trPr>
        <w:trHeight w:val="300"/>
      </w:trPr>
      <w:tc>
        <w:tcPr>
          <w:tcW w:w="3120" w:type="dxa"/>
        </w:tcPr>
        <w:p w14:paraId="2C2EBB11" w14:textId="4E10B3E5" w:rsidR="3DB4B3BB" w:rsidRDefault="3DB4B3BB" w:rsidP="3DB4B3BB">
          <w:pPr>
            <w:pStyle w:val="Header"/>
            <w:ind w:left="-115"/>
          </w:pPr>
        </w:p>
      </w:tc>
      <w:tc>
        <w:tcPr>
          <w:tcW w:w="3120" w:type="dxa"/>
        </w:tcPr>
        <w:p w14:paraId="5C9E6AC8" w14:textId="577E53FB" w:rsidR="3DB4B3BB" w:rsidRDefault="3DB4B3BB" w:rsidP="3DB4B3BB">
          <w:pPr>
            <w:pStyle w:val="Header"/>
            <w:jc w:val="center"/>
          </w:pPr>
        </w:p>
      </w:tc>
      <w:tc>
        <w:tcPr>
          <w:tcW w:w="3120" w:type="dxa"/>
        </w:tcPr>
        <w:p w14:paraId="3F4B2E0B" w14:textId="67C8FD6B" w:rsidR="3DB4B3BB" w:rsidRDefault="3DB4B3BB" w:rsidP="3DB4B3BB">
          <w:pPr>
            <w:pStyle w:val="Header"/>
            <w:ind w:right="-115"/>
            <w:jc w:val="right"/>
          </w:pPr>
        </w:p>
      </w:tc>
    </w:tr>
  </w:tbl>
  <w:p w14:paraId="70FF9C2E" w14:textId="758FA2A6" w:rsidR="3DB4B3BB" w:rsidRDefault="3DB4B3BB" w:rsidP="3DB4B3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4C9B3D" w14:textId="77777777" w:rsidR="008B1650" w:rsidRDefault="008B1650" w:rsidP="00E659FF">
      <w:pPr>
        <w:spacing w:after="0" w:line="240" w:lineRule="auto"/>
      </w:pPr>
      <w:r>
        <w:separator/>
      </w:r>
    </w:p>
  </w:footnote>
  <w:footnote w:type="continuationSeparator" w:id="0">
    <w:p w14:paraId="3F08E796" w14:textId="77777777" w:rsidR="008B1650" w:rsidRDefault="008B1650" w:rsidP="00E659FF">
      <w:pPr>
        <w:spacing w:after="0" w:line="240" w:lineRule="auto"/>
      </w:pPr>
      <w:r>
        <w:continuationSeparator/>
      </w:r>
    </w:p>
  </w:footnote>
  <w:footnote w:type="continuationNotice" w:id="1">
    <w:p w14:paraId="1C8B2D1A" w14:textId="77777777" w:rsidR="008B1650" w:rsidRDefault="008B165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1A397" w14:textId="34FE522E" w:rsidR="00E659FF" w:rsidRPr="00733FB7" w:rsidRDefault="3DB4B3BB" w:rsidP="00E659FF">
    <w:pPr>
      <w:pStyle w:val="Header"/>
      <w:shd w:val="clear" w:color="auto" w:fill="2E74B5" w:themeFill="accent5" w:themeFillShade="BF"/>
      <w:jc w:val="center"/>
      <w:rPr>
        <w:rFonts w:ascii="Century Gothic" w:hAnsi="Century Gothic"/>
        <w:color w:val="F2F2F2" w:themeColor="background1" w:themeShade="F2"/>
        <w:lang w:val="pt-BR"/>
      </w:rPr>
    </w:pPr>
    <w:r w:rsidRPr="00733FB7">
      <w:rPr>
        <w:rFonts w:ascii="Century Gothic" w:hAnsi="Century Gothic"/>
        <w:color w:val="F2F2F2" w:themeColor="background1" w:themeShade="F2"/>
        <w:lang w:val="pt-BR"/>
      </w:rPr>
      <w:t xml:space="preserve">CASA OF ARIZONA – Virtual – Module 5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3DB4B3BB" w14:paraId="5999B9E0" w14:textId="77777777" w:rsidTr="3DB4B3BB">
      <w:trPr>
        <w:trHeight w:val="300"/>
      </w:trPr>
      <w:tc>
        <w:tcPr>
          <w:tcW w:w="3120" w:type="dxa"/>
        </w:tcPr>
        <w:p w14:paraId="3238C184" w14:textId="51166C17" w:rsidR="3DB4B3BB" w:rsidRDefault="3DB4B3BB" w:rsidP="3DB4B3BB">
          <w:pPr>
            <w:pStyle w:val="Header"/>
            <w:ind w:left="-115"/>
          </w:pPr>
        </w:p>
      </w:tc>
      <w:tc>
        <w:tcPr>
          <w:tcW w:w="3120" w:type="dxa"/>
        </w:tcPr>
        <w:p w14:paraId="50295905" w14:textId="55A2B36C" w:rsidR="3DB4B3BB" w:rsidRDefault="3DB4B3BB" w:rsidP="3DB4B3BB">
          <w:pPr>
            <w:pStyle w:val="Header"/>
            <w:jc w:val="center"/>
          </w:pPr>
        </w:p>
      </w:tc>
      <w:tc>
        <w:tcPr>
          <w:tcW w:w="3120" w:type="dxa"/>
        </w:tcPr>
        <w:p w14:paraId="77167172" w14:textId="4C018C0F" w:rsidR="3DB4B3BB" w:rsidRDefault="3DB4B3BB" w:rsidP="3DB4B3BB">
          <w:pPr>
            <w:pStyle w:val="Header"/>
            <w:ind w:right="-115"/>
            <w:jc w:val="right"/>
          </w:pPr>
        </w:p>
      </w:tc>
    </w:tr>
  </w:tbl>
  <w:p w14:paraId="0ADE1A3F" w14:textId="006901E2" w:rsidR="3DB4B3BB" w:rsidRDefault="3DB4B3BB" w:rsidP="3DB4B3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D877C"/>
    <w:multiLevelType w:val="hybridMultilevel"/>
    <w:tmpl w:val="1EF6100C"/>
    <w:lvl w:ilvl="0" w:tplc="DB3E98DA">
      <w:start w:val="1"/>
      <w:numFmt w:val="bullet"/>
      <w:lvlText w:val=""/>
      <w:lvlJc w:val="left"/>
      <w:pPr>
        <w:ind w:left="720" w:hanging="360"/>
      </w:pPr>
      <w:rPr>
        <w:rFonts w:ascii="Symbol" w:hAnsi="Symbol" w:hint="default"/>
      </w:rPr>
    </w:lvl>
    <w:lvl w:ilvl="1" w:tplc="49CA3376">
      <w:start w:val="1"/>
      <w:numFmt w:val="bullet"/>
      <w:lvlText w:val="o"/>
      <w:lvlJc w:val="left"/>
      <w:pPr>
        <w:ind w:left="1440" w:hanging="360"/>
      </w:pPr>
      <w:rPr>
        <w:rFonts w:ascii="Courier New" w:hAnsi="Courier New" w:hint="default"/>
      </w:rPr>
    </w:lvl>
    <w:lvl w:ilvl="2" w:tplc="B5DAFED6">
      <w:start w:val="1"/>
      <w:numFmt w:val="bullet"/>
      <w:lvlText w:val=""/>
      <w:lvlJc w:val="left"/>
      <w:pPr>
        <w:ind w:left="2160" w:hanging="360"/>
      </w:pPr>
      <w:rPr>
        <w:rFonts w:ascii="Wingdings" w:hAnsi="Wingdings" w:hint="default"/>
      </w:rPr>
    </w:lvl>
    <w:lvl w:ilvl="3" w:tplc="F1107CA2">
      <w:start w:val="1"/>
      <w:numFmt w:val="bullet"/>
      <w:lvlText w:val=""/>
      <w:lvlJc w:val="left"/>
      <w:pPr>
        <w:ind w:left="2880" w:hanging="360"/>
      </w:pPr>
      <w:rPr>
        <w:rFonts w:ascii="Symbol" w:hAnsi="Symbol" w:hint="default"/>
      </w:rPr>
    </w:lvl>
    <w:lvl w:ilvl="4" w:tplc="C956767C">
      <w:start w:val="1"/>
      <w:numFmt w:val="bullet"/>
      <w:lvlText w:val="o"/>
      <w:lvlJc w:val="left"/>
      <w:pPr>
        <w:ind w:left="3600" w:hanging="360"/>
      </w:pPr>
      <w:rPr>
        <w:rFonts w:ascii="Courier New" w:hAnsi="Courier New" w:hint="default"/>
      </w:rPr>
    </w:lvl>
    <w:lvl w:ilvl="5" w:tplc="F23A2A86">
      <w:start w:val="1"/>
      <w:numFmt w:val="bullet"/>
      <w:lvlText w:val=""/>
      <w:lvlJc w:val="left"/>
      <w:pPr>
        <w:ind w:left="4320" w:hanging="360"/>
      </w:pPr>
      <w:rPr>
        <w:rFonts w:ascii="Wingdings" w:hAnsi="Wingdings" w:hint="default"/>
      </w:rPr>
    </w:lvl>
    <w:lvl w:ilvl="6" w:tplc="BE148204">
      <w:start w:val="1"/>
      <w:numFmt w:val="bullet"/>
      <w:lvlText w:val=""/>
      <w:lvlJc w:val="left"/>
      <w:pPr>
        <w:ind w:left="5040" w:hanging="360"/>
      </w:pPr>
      <w:rPr>
        <w:rFonts w:ascii="Symbol" w:hAnsi="Symbol" w:hint="default"/>
      </w:rPr>
    </w:lvl>
    <w:lvl w:ilvl="7" w:tplc="7C18266E">
      <w:start w:val="1"/>
      <w:numFmt w:val="bullet"/>
      <w:lvlText w:val="o"/>
      <w:lvlJc w:val="left"/>
      <w:pPr>
        <w:ind w:left="5760" w:hanging="360"/>
      </w:pPr>
      <w:rPr>
        <w:rFonts w:ascii="Courier New" w:hAnsi="Courier New" w:hint="default"/>
      </w:rPr>
    </w:lvl>
    <w:lvl w:ilvl="8" w:tplc="9A808D1A">
      <w:start w:val="1"/>
      <w:numFmt w:val="bullet"/>
      <w:lvlText w:val=""/>
      <w:lvlJc w:val="left"/>
      <w:pPr>
        <w:ind w:left="6480" w:hanging="360"/>
      </w:pPr>
      <w:rPr>
        <w:rFonts w:ascii="Wingdings" w:hAnsi="Wingdings" w:hint="default"/>
      </w:rPr>
    </w:lvl>
  </w:abstractNum>
  <w:abstractNum w:abstractNumId="1" w15:restartNumberingAfterBreak="0">
    <w:nsid w:val="047358F5"/>
    <w:multiLevelType w:val="multilevel"/>
    <w:tmpl w:val="050CF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B691C21"/>
    <w:multiLevelType w:val="hybridMultilevel"/>
    <w:tmpl w:val="D70C6A6E"/>
    <w:lvl w:ilvl="0" w:tplc="7F507F92">
      <w:start w:val="1"/>
      <w:numFmt w:val="bullet"/>
      <w:lvlText w:val="·"/>
      <w:lvlJc w:val="left"/>
      <w:pPr>
        <w:ind w:left="720" w:hanging="360"/>
      </w:pPr>
      <w:rPr>
        <w:rFonts w:ascii="&quot;Century Gothic&quot;,sans-serif" w:hAnsi="&quot;Century Gothic&quot;,sans-serif" w:hint="default"/>
      </w:rPr>
    </w:lvl>
    <w:lvl w:ilvl="1" w:tplc="7EC25516">
      <w:start w:val="1"/>
      <w:numFmt w:val="bullet"/>
      <w:lvlText w:val="o"/>
      <w:lvlJc w:val="left"/>
      <w:pPr>
        <w:ind w:left="1440" w:hanging="360"/>
      </w:pPr>
      <w:rPr>
        <w:rFonts w:ascii="Courier New" w:hAnsi="Courier New" w:hint="default"/>
      </w:rPr>
    </w:lvl>
    <w:lvl w:ilvl="2" w:tplc="7EB2095C">
      <w:start w:val="1"/>
      <w:numFmt w:val="bullet"/>
      <w:lvlText w:val=""/>
      <w:lvlJc w:val="left"/>
      <w:pPr>
        <w:ind w:left="2160" w:hanging="360"/>
      </w:pPr>
      <w:rPr>
        <w:rFonts w:ascii="Wingdings" w:hAnsi="Wingdings" w:hint="default"/>
      </w:rPr>
    </w:lvl>
    <w:lvl w:ilvl="3" w:tplc="911EA00A">
      <w:start w:val="1"/>
      <w:numFmt w:val="bullet"/>
      <w:lvlText w:val=""/>
      <w:lvlJc w:val="left"/>
      <w:pPr>
        <w:ind w:left="2880" w:hanging="360"/>
      </w:pPr>
      <w:rPr>
        <w:rFonts w:ascii="Symbol" w:hAnsi="Symbol" w:hint="default"/>
      </w:rPr>
    </w:lvl>
    <w:lvl w:ilvl="4" w:tplc="13CE45CA">
      <w:start w:val="1"/>
      <w:numFmt w:val="bullet"/>
      <w:lvlText w:val="o"/>
      <w:lvlJc w:val="left"/>
      <w:pPr>
        <w:ind w:left="3600" w:hanging="360"/>
      </w:pPr>
      <w:rPr>
        <w:rFonts w:ascii="Courier New" w:hAnsi="Courier New" w:hint="default"/>
      </w:rPr>
    </w:lvl>
    <w:lvl w:ilvl="5" w:tplc="D2F49C46">
      <w:start w:val="1"/>
      <w:numFmt w:val="bullet"/>
      <w:lvlText w:val=""/>
      <w:lvlJc w:val="left"/>
      <w:pPr>
        <w:ind w:left="4320" w:hanging="360"/>
      </w:pPr>
      <w:rPr>
        <w:rFonts w:ascii="Wingdings" w:hAnsi="Wingdings" w:hint="default"/>
      </w:rPr>
    </w:lvl>
    <w:lvl w:ilvl="6" w:tplc="98C68740">
      <w:start w:val="1"/>
      <w:numFmt w:val="bullet"/>
      <w:lvlText w:val=""/>
      <w:lvlJc w:val="left"/>
      <w:pPr>
        <w:ind w:left="5040" w:hanging="360"/>
      </w:pPr>
      <w:rPr>
        <w:rFonts w:ascii="Symbol" w:hAnsi="Symbol" w:hint="default"/>
      </w:rPr>
    </w:lvl>
    <w:lvl w:ilvl="7" w:tplc="3B2C917E">
      <w:start w:val="1"/>
      <w:numFmt w:val="bullet"/>
      <w:lvlText w:val="o"/>
      <w:lvlJc w:val="left"/>
      <w:pPr>
        <w:ind w:left="5760" w:hanging="360"/>
      </w:pPr>
      <w:rPr>
        <w:rFonts w:ascii="Courier New" w:hAnsi="Courier New" w:hint="default"/>
      </w:rPr>
    </w:lvl>
    <w:lvl w:ilvl="8" w:tplc="0608B34A">
      <w:start w:val="1"/>
      <w:numFmt w:val="bullet"/>
      <w:lvlText w:val=""/>
      <w:lvlJc w:val="left"/>
      <w:pPr>
        <w:ind w:left="6480" w:hanging="360"/>
      </w:pPr>
      <w:rPr>
        <w:rFonts w:ascii="Wingdings" w:hAnsi="Wingdings" w:hint="default"/>
      </w:rPr>
    </w:lvl>
  </w:abstractNum>
  <w:abstractNum w:abstractNumId="3" w15:restartNumberingAfterBreak="0">
    <w:nsid w:val="0C4F5495"/>
    <w:multiLevelType w:val="multilevel"/>
    <w:tmpl w:val="9A9E0C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BC452E"/>
    <w:multiLevelType w:val="multilevel"/>
    <w:tmpl w:val="75D25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22835BB"/>
    <w:multiLevelType w:val="hybridMultilevel"/>
    <w:tmpl w:val="E550F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D34ABA"/>
    <w:multiLevelType w:val="multilevel"/>
    <w:tmpl w:val="F7B0C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2FE5B76"/>
    <w:multiLevelType w:val="hybridMultilevel"/>
    <w:tmpl w:val="180CDDA2"/>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538397F"/>
    <w:multiLevelType w:val="multilevel"/>
    <w:tmpl w:val="F5B0E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835B851"/>
    <w:multiLevelType w:val="multilevel"/>
    <w:tmpl w:val="A65809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8E94CCC"/>
    <w:multiLevelType w:val="multilevel"/>
    <w:tmpl w:val="081ED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AB132CC"/>
    <w:multiLevelType w:val="multilevel"/>
    <w:tmpl w:val="0B88C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AD175E1"/>
    <w:multiLevelType w:val="multilevel"/>
    <w:tmpl w:val="FF8C5A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C5A502C"/>
    <w:multiLevelType w:val="multilevel"/>
    <w:tmpl w:val="DB04AFE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DCDE8E0"/>
    <w:multiLevelType w:val="hybridMultilevel"/>
    <w:tmpl w:val="AADE7510"/>
    <w:lvl w:ilvl="0" w:tplc="5D807EF8">
      <w:start w:val="1"/>
      <w:numFmt w:val="bullet"/>
      <w:lvlText w:val=""/>
      <w:lvlJc w:val="left"/>
      <w:pPr>
        <w:ind w:left="720" w:hanging="360"/>
      </w:pPr>
      <w:rPr>
        <w:rFonts w:ascii="Symbol" w:hAnsi="Symbol" w:hint="default"/>
      </w:rPr>
    </w:lvl>
    <w:lvl w:ilvl="1" w:tplc="714E57B4">
      <w:start w:val="1"/>
      <w:numFmt w:val="bullet"/>
      <w:lvlText w:val="o"/>
      <w:lvlJc w:val="left"/>
      <w:pPr>
        <w:ind w:left="1440" w:hanging="360"/>
      </w:pPr>
      <w:rPr>
        <w:rFonts w:ascii="Courier New" w:hAnsi="Courier New" w:hint="default"/>
      </w:rPr>
    </w:lvl>
    <w:lvl w:ilvl="2" w:tplc="E8468CD2">
      <w:start w:val="1"/>
      <w:numFmt w:val="bullet"/>
      <w:lvlText w:val=""/>
      <w:lvlJc w:val="left"/>
      <w:pPr>
        <w:ind w:left="2160" w:hanging="360"/>
      </w:pPr>
      <w:rPr>
        <w:rFonts w:ascii="Wingdings" w:hAnsi="Wingdings" w:hint="default"/>
      </w:rPr>
    </w:lvl>
    <w:lvl w:ilvl="3" w:tplc="F1FA8C42">
      <w:start w:val="1"/>
      <w:numFmt w:val="bullet"/>
      <w:lvlText w:val="o"/>
      <w:lvlJc w:val="left"/>
      <w:pPr>
        <w:ind w:left="2880" w:hanging="360"/>
      </w:pPr>
      <w:rPr>
        <w:rFonts w:ascii="Symbol" w:hAnsi="Symbol" w:hint="default"/>
      </w:rPr>
    </w:lvl>
    <w:lvl w:ilvl="4" w:tplc="32960998">
      <w:start w:val="1"/>
      <w:numFmt w:val="bullet"/>
      <w:lvlText w:val="o"/>
      <w:lvlJc w:val="left"/>
      <w:pPr>
        <w:ind w:left="3600" w:hanging="360"/>
      </w:pPr>
      <w:rPr>
        <w:rFonts w:ascii="Courier New" w:hAnsi="Courier New" w:hint="default"/>
      </w:rPr>
    </w:lvl>
    <w:lvl w:ilvl="5" w:tplc="53567B32">
      <w:start w:val="1"/>
      <w:numFmt w:val="bullet"/>
      <w:lvlText w:val=""/>
      <w:lvlJc w:val="left"/>
      <w:pPr>
        <w:ind w:left="4320" w:hanging="360"/>
      </w:pPr>
      <w:rPr>
        <w:rFonts w:ascii="Wingdings" w:hAnsi="Wingdings" w:hint="default"/>
      </w:rPr>
    </w:lvl>
    <w:lvl w:ilvl="6" w:tplc="C89CA160">
      <w:start w:val="1"/>
      <w:numFmt w:val="bullet"/>
      <w:lvlText w:val=""/>
      <w:lvlJc w:val="left"/>
      <w:pPr>
        <w:ind w:left="5040" w:hanging="360"/>
      </w:pPr>
      <w:rPr>
        <w:rFonts w:ascii="Symbol" w:hAnsi="Symbol" w:hint="default"/>
      </w:rPr>
    </w:lvl>
    <w:lvl w:ilvl="7" w:tplc="521453AC">
      <w:start w:val="1"/>
      <w:numFmt w:val="bullet"/>
      <w:lvlText w:val="o"/>
      <w:lvlJc w:val="left"/>
      <w:pPr>
        <w:ind w:left="5760" w:hanging="360"/>
      </w:pPr>
      <w:rPr>
        <w:rFonts w:ascii="Courier New" w:hAnsi="Courier New" w:hint="default"/>
      </w:rPr>
    </w:lvl>
    <w:lvl w:ilvl="8" w:tplc="4112DAB8">
      <w:start w:val="1"/>
      <w:numFmt w:val="bullet"/>
      <w:lvlText w:val=""/>
      <w:lvlJc w:val="left"/>
      <w:pPr>
        <w:ind w:left="6480" w:hanging="360"/>
      </w:pPr>
      <w:rPr>
        <w:rFonts w:ascii="Wingdings" w:hAnsi="Wingdings" w:hint="default"/>
      </w:rPr>
    </w:lvl>
  </w:abstractNum>
  <w:abstractNum w:abstractNumId="15" w15:restartNumberingAfterBreak="0">
    <w:nsid w:val="263A28B6"/>
    <w:multiLevelType w:val="multilevel"/>
    <w:tmpl w:val="F9DCF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7EE0AC9"/>
    <w:multiLevelType w:val="multilevel"/>
    <w:tmpl w:val="E98E6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AC50978"/>
    <w:multiLevelType w:val="multilevel"/>
    <w:tmpl w:val="D6DE9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B241F5E"/>
    <w:multiLevelType w:val="hybridMultilevel"/>
    <w:tmpl w:val="90DCBE94"/>
    <w:lvl w:ilvl="0" w:tplc="C406A1A0">
      <w:start w:val="1"/>
      <w:numFmt w:val="bullet"/>
      <w:lvlText w:val="·"/>
      <w:lvlJc w:val="left"/>
      <w:pPr>
        <w:ind w:left="720" w:hanging="360"/>
      </w:pPr>
      <w:rPr>
        <w:rFonts w:ascii="Symbol" w:hAnsi="Symbol" w:hint="default"/>
      </w:rPr>
    </w:lvl>
    <w:lvl w:ilvl="1" w:tplc="10BA0724">
      <w:start w:val="1"/>
      <w:numFmt w:val="bullet"/>
      <w:lvlText w:val="o"/>
      <w:lvlJc w:val="left"/>
      <w:pPr>
        <w:ind w:left="1440" w:hanging="360"/>
      </w:pPr>
      <w:rPr>
        <w:rFonts w:ascii="Courier New" w:hAnsi="Courier New" w:hint="default"/>
      </w:rPr>
    </w:lvl>
    <w:lvl w:ilvl="2" w:tplc="662053A6">
      <w:start w:val="1"/>
      <w:numFmt w:val="bullet"/>
      <w:lvlText w:val=""/>
      <w:lvlJc w:val="left"/>
      <w:pPr>
        <w:ind w:left="2160" w:hanging="360"/>
      </w:pPr>
      <w:rPr>
        <w:rFonts w:ascii="Wingdings" w:hAnsi="Wingdings" w:hint="default"/>
      </w:rPr>
    </w:lvl>
    <w:lvl w:ilvl="3" w:tplc="7BCA7998">
      <w:start w:val="1"/>
      <w:numFmt w:val="bullet"/>
      <w:lvlText w:val=""/>
      <w:lvlJc w:val="left"/>
      <w:pPr>
        <w:ind w:left="2880" w:hanging="360"/>
      </w:pPr>
      <w:rPr>
        <w:rFonts w:ascii="Symbol" w:hAnsi="Symbol" w:hint="default"/>
      </w:rPr>
    </w:lvl>
    <w:lvl w:ilvl="4" w:tplc="197E60E4">
      <w:start w:val="1"/>
      <w:numFmt w:val="bullet"/>
      <w:lvlText w:val="o"/>
      <w:lvlJc w:val="left"/>
      <w:pPr>
        <w:ind w:left="3600" w:hanging="360"/>
      </w:pPr>
      <w:rPr>
        <w:rFonts w:ascii="Courier New" w:hAnsi="Courier New" w:hint="default"/>
      </w:rPr>
    </w:lvl>
    <w:lvl w:ilvl="5" w:tplc="7E782B9A">
      <w:start w:val="1"/>
      <w:numFmt w:val="bullet"/>
      <w:lvlText w:val=""/>
      <w:lvlJc w:val="left"/>
      <w:pPr>
        <w:ind w:left="4320" w:hanging="360"/>
      </w:pPr>
      <w:rPr>
        <w:rFonts w:ascii="Wingdings" w:hAnsi="Wingdings" w:hint="default"/>
      </w:rPr>
    </w:lvl>
    <w:lvl w:ilvl="6" w:tplc="38104FC6">
      <w:start w:val="1"/>
      <w:numFmt w:val="bullet"/>
      <w:lvlText w:val=""/>
      <w:lvlJc w:val="left"/>
      <w:pPr>
        <w:ind w:left="5040" w:hanging="360"/>
      </w:pPr>
      <w:rPr>
        <w:rFonts w:ascii="Symbol" w:hAnsi="Symbol" w:hint="default"/>
      </w:rPr>
    </w:lvl>
    <w:lvl w:ilvl="7" w:tplc="D4AEC474">
      <w:start w:val="1"/>
      <w:numFmt w:val="bullet"/>
      <w:lvlText w:val="o"/>
      <w:lvlJc w:val="left"/>
      <w:pPr>
        <w:ind w:left="5760" w:hanging="360"/>
      </w:pPr>
      <w:rPr>
        <w:rFonts w:ascii="Courier New" w:hAnsi="Courier New" w:hint="default"/>
      </w:rPr>
    </w:lvl>
    <w:lvl w:ilvl="8" w:tplc="18DE72D8">
      <w:start w:val="1"/>
      <w:numFmt w:val="bullet"/>
      <w:lvlText w:val=""/>
      <w:lvlJc w:val="left"/>
      <w:pPr>
        <w:ind w:left="6480" w:hanging="360"/>
      </w:pPr>
      <w:rPr>
        <w:rFonts w:ascii="Wingdings" w:hAnsi="Wingdings" w:hint="default"/>
      </w:rPr>
    </w:lvl>
  </w:abstractNum>
  <w:abstractNum w:abstractNumId="19" w15:restartNumberingAfterBreak="0">
    <w:nsid w:val="2E9723A9"/>
    <w:multiLevelType w:val="multilevel"/>
    <w:tmpl w:val="67A20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23C6A57"/>
    <w:multiLevelType w:val="multilevel"/>
    <w:tmpl w:val="D382C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39B77B2"/>
    <w:multiLevelType w:val="multilevel"/>
    <w:tmpl w:val="653C2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B946548"/>
    <w:multiLevelType w:val="hybridMultilevel"/>
    <w:tmpl w:val="63C4C918"/>
    <w:lvl w:ilvl="0" w:tplc="351CC290">
      <w:start w:val="1"/>
      <w:numFmt w:val="bullet"/>
      <w:lvlText w:val=""/>
      <w:lvlJc w:val="left"/>
      <w:pPr>
        <w:ind w:left="720" w:hanging="360"/>
      </w:pPr>
      <w:rPr>
        <w:rFonts w:ascii="Symbol" w:hAnsi="Symbol" w:hint="default"/>
      </w:rPr>
    </w:lvl>
    <w:lvl w:ilvl="1" w:tplc="A254F956">
      <w:start w:val="1"/>
      <w:numFmt w:val="bullet"/>
      <w:lvlText w:val="o"/>
      <w:lvlJc w:val="left"/>
      <w:pPr>
        <w:ind w:left="1440" w:hanging="360"/>
      </w:pPr>
      <w:rPr>
        <w:rFonts w:ascii="Courier New" w:hAnsi="Courier New" w:hint="default"/>
      </w:rPr>
    </w:lvl>
    <w:lvl w:ilvl="2" w:tplc="F3025A6E">
      <w:start w:val="1"/>
      <w:numFmt w:val="bullet"/>
      <w:lvlText w:val=""/>
      <w:lvlJc w:val="left"/>
      <w:pPr>
        <w:ind w:left="2160" w:hanging="360"/>
      </w:pPr>
      <w:rPr>
        <w:rFonts w:ascii="Wingdings" w:hAnsi="Wingdings" w:hint="default"/>
      </w:rPr>
    </w:lvl>
    <w:lvl w:ilvl="3" w:tplc="838E847C">
      <w:start w:val="1"/>
      <w:numFmt w:val="bullet"/>
      <w:lvlText w:val=""/>
      <w:lvlJc w:val="left"/>
      <w:pPr>
        <w:ind w:left="2880" w:hanging="360"/>
      </w:pPr>
      <w:rPr>
        <w:rFonts w:ascii="Symbol" w:hAnsi="Symbol" w:hint="default"/>
      </w:rPr>
    </w:lvl>
    <w:lvl w:ilvl="4" w:tplc="145C830A">
      <w:start w:val="1"/>
      <w:numFmt w:val="bullet"/>
      <w:lvlText w:val="o"/>
      <w:lvlJc w:val="left"/>
      <w:pPr>
        <w:ind w:left="3600" w:hanging="360"/>
      </w:pPr>
      <w:rPr>
        <w:rFonts w:ascii="Courier New" w:hAnsi="Courier New" w:hint="default"/>
      </w:rPr>
    </w:lvl>
    <w:lvl w:ilvl="5" w:tplc="99AE4ADC">
      <w:start w:val="1"/>
      <w:numFmt w:val="bullet"/>
      <w:lvlText w:val=""/>
      <w:lvlJc w:val="left"/>
      <w:pPr>
        <w:ind w:left="4320" w:hanging="360"/>
      </w:pPr>
      <w:rPr>
        <w:rFonts w:ascii="Wingdings" w:hAnsi="Wingdings" w:hint="default"/>
      </w:rPr>
    </w:lvl>
    <w:lvl w:ilvl="6" w:tplc="50B47D28">
      <w:start w:val="1"/>
      <w:numFmt w:val="bullet"/>
      <w:lvlText w:val=""/>
      <w:lvlJc w:val="left"/>
      <w:pPr>
        <w:ind w:left="5040" w:hanging="360"/>
      </w:pPr>
      <w:rPr>
        <w:rFonts w:ascii="Symbol" w:hAnsi="Symbol" w:hint="default"/>
      </w:rPr>
    </w:lvl>
    <w:lvl w:ilvl="7" w:tplc="0DACC3E2">
      <w:start w:val="1"/>
      <w:numFmt w:val="bullet"/>
      <w:lvlText w:val="o"/>
      <w:lvlJc w:val="left"/>
      <w:pPr>
        <w:ind w:left="5760" w:hanging="360"/>
      </w:pPr>
      <w:rPr>
        <w:rFonts w:ascii="Courier New" w:hAnsi="Courier New" w:hint="default"/>
      </w:rPr>
    </w:lvl>
    <w:lvl w:ilvl="8" w:tplc="4E5803E4">
      <w:start w:val="1"/>
      <w:numFmt w:val="bullet"/>
      <w:lvlText w:val=""/>
      <w:lvlJc w:val="left"/>
      <w:pPr>
        <w:ind w:left="6480" w:hanging="360"/>
      </w:pPr>
      <w:rPr>
        <w:rFonts w:ascii="Wingdings" w:hAnsi="Wingdings" w:hint="default"/>
      </w:rPr>
    </w:lvl>
  </w:abstractNum>
  <w:abstractNum w:abstractNumId="23" w15:restartNumberingAfterBreak="0">
    <w:nsid w:val="418968AC"/>
    <w:multiLevelType w:val="multilevel"/>
    <w:tmpl w:val="99ACE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579F2FE"/>
    <w:multiLevelType w:val="multilevel"/>
    <w:tmpl w:val="5E5440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60E37A3"/>
    <w:multiLevelType w:val="multilevel"/>
    <w:tmpl w:val="32D2FD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6131694"/>
    <w:multiLevelType w:val="multilevel"/>
    <w:tmpl w:val="DD8AB02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09A7BB0"/>
    <w:multiLevelType w:val="multilevel"/>
    <w:tmpl w:val="CCCAE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2380162"/>
    <w:multiLevelType w:val="multilevel"/>
    <w:tmpl w:val="90A0A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5EA364D"/>
    <w:multiLevelType w:val="multilevel"/>
    <w:tmpl w:val="4C0A73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8796429"/>
    <w:multiLevelType w:val="multilevel"/>
    <w:tmpl w:val="98986C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A011CF6"/>
    <w:multiLevelType w:val="multilevel"/>
    <w:tmpl w:val="EF286A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EAF38B9"/>
    <w:multiLevelType w:val="multilevel"/>
    <w:tmpl w:val="AAA28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018CD97"/>
    <w:multiLevelType w:val="multilevel"/>
    <w:tmpl w:val="741E33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0D929CA"/>
    <w:multiLevelType w:val="multilevel"/>
    <w:tmpl w:val="BB6A5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1C16555"/>
    <w:multiLevelType w:val="multilevel"/>
    <w:tmpl w:val="80301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4C352C1"/>
    <w:multiLevelType w:val="multilevel"/>
    <w:tmpl w:val="0D780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63E1E04"/>
    <w:multiLevelType w:val="multilevel"/>
    <w:tmpl w:val="66D46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78008C1"/>
    <w:multiLevelType w:val="hybridMultilevel"/>
    <w:tmpl w:val="9D265484"/>
    <w:lvl w:ilvl="0" w:tplc="D22EA78E">
      <w:start w:val="1"/>
      <w:numFmt w:val="decimal"/>
      <w:lvlText w:val="%1."/>
      <w:lvlJc w:val="left"/>
      <w:pPr>
        <w:ind w:left="1440" w:hanging="360"/>
      </w:pPr>
    </w:lvl>
    <w:lvl w:ilvl="1" w:tplc="96444262">
      <w:start w:val="1"/>
      <w:numFmt w:val="lowerLetter"/>
      <w:lvlText w:val="%2."/>
      <w:lvlJc w:val="left"/>
      <w:pPr>
        <w:ind w:left="2160" w:hanging="360"/>
      </w:pPr>
    </w:lvl>
    <w:lvl w:ilvl="2" w:tplc="0B9E149A">
      <w:start w:val="1"/>
      <w:numFmt w:val="lowerRoman"/>
      <w:lvlText w:val="%3."/>
      <w:lvlJc w:val="right"/>
      <w:pPr>
        <w:ind w:left="2880" w:hanging="180"/>
      </w:pPr>
    </w:lvl>
    <w:lvl w:ilvl="3" w:tplc="A4607DB8">
      <w:start w:val="1"/>
      <w:numFmt w:val="decimal"/>
      <w:lvlText w:val="%4."/>
      <w:lvlJc w:val="left"/>
      <w:pPr>
        <w:ind w:left="3600" w:hanging="360"/>
      </w:pPr>
    </w:lvl>
    <w:lvl w:ilvl="4" w:tplc="93E64E04">
      <w:start w:val="1"/>
      <w:numFmt w:val="lowerLetter"/>
      <w:lvlText w:val="%5."/>
      <w:lvlJc w:val="left"/>
      <w:pPr>
        <w:ind w:left="4320" w:hanging="360"/>
      </w:pPr>
    </w:lvl>
    <w:lvl w:ilvl="5" w:tplc="6BFE73AC">
      <w:start w:val="1"/>
      <w:numFmt w:val="lowerRoman"/>
      <w:lvlText w:val="%6."/>
      <w:lvlJc w:val="right"/>
      <w:pPr>
        <w:ind w:left="5040" w:hanging="180"/>
      </w:pPr>
    </w:lvl>
    <w:lvl w:ilvl="6" w:tplc="1C043124">
      <w:start w:val="1"/>
      <w:numFmt w:val="decimal"/>
      <w:lvlText w:val="%7."/>
      <w:lvlJc w:val="left"/>
      <w:pPr>
        <w:ind w:left="5760" w:hanging="360"/>
      </w:pPr>
    </w:lvl>
    <w:lvl w:ilvl="7" w:tplc="8DE04684">
      <w:start w:val="1"/>
      <w:numFmt w:val="lowerLetter"/>
      <w:lvlText w:val="%8."/>
      <w:lvlJc w:val="left"/>
      <w:pPr>
        <w:ind w:left="6480" w:hanging="360"/>
      </w:pPr>
    </w:lvl>
    <w:lvl w:ilvl="8" w:tplc="9140B234">
      <w:start w:val="1"/>
      <w:numFmt w:val="lowerRoman"/>
      <w:lvlText w:val="%9."/>
      <w:lvlJc w:val="right"/>
      <w:pPr>
        <w:ind w:left="7200" w:hanging="180"/>
      </w:pPr>
    </w:lvl>
  </w:abstractNum>
  <w:abstractNum w:abstractNumId="39" w15:restartNumberingAfterBreak="0">
    <w:nsid w:val="6B5C0138"/>
    <w:multiLevelType w:val="multilevel"/>
    <w:tmpl w:val="04A0A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D578AC6"/>
    <w:multiLevelType w:val="hybridMultilevel"/>
    <w:tmpl w:val="CAEC765E"/>
    <w:lvl w:ilvl="0" w:tplc="94DC5CA0">
      <w:start w:val="1"/>
      <w:numFmt w:val="bullet"/>
      <w:lvlText w:val=""/>
      <w:lvlJc w:val="left"/>
      <w:pPr>
        <w:ind w:left="720" w:hanging="360"/>
      </w:pPr>
      <w:rPr>
        <w:rFonts w:ascii="Symbol" w:hAnsi="Symbol" w:hint="default"/>
      </w:rPr>
    </w:lvl>
    <w:lvl w:ilvl="1" w:tplc="F508D618">
      <w:start w:val="1"/>
      <w:numFmt w:val="bullet"/>
      <w:lvlText w:val="o"/>
      <w:lvlJc w:val="left"/>
      <w:pPr>
        <w:ind w:left="1440" w:hanging="360"/>
      </w:pPr>
      <w:rPr>
        <w:rFonts w:ascii="Courier New" w:hAnsi="Courier New" w:hint="default"/>
      </w:rPr>
    </w:lvl>
    <w:lvl w:ilvl="2" w:tplc="F990C752">
      <w:start w:val="1"/>
      <w:numFmt w:val="bullet"/>
      <w:lvlText w:val=""/>
      <w:lvlJc w:val="left"/>
      <w:pPr>
        <w:ind w:left="2160" w:hanging="360"/>
      </w:pPr>
      <w:rPr>
        <w:rFonts w:ascii="Wingdings" w:hAnsi="Wingdings" w:hint="default"/>
      </w:rPr>
    </w:lvl>
    <w:lvl w:ilvl="3" w:tplc="4B8A7422">
      <w:start w:val="1"/>
      <w:numFmt w:val="bullet"/>
      <w:lvlText w:val=""/>
      <w:lvlJc w:val="left"/>
      <w:pPr>
        <w:ind w:left="2880" w:hanging="360"/>
      </w:pPr>
      <w:rPr>
        <w:rFonts w:ascii="Symbol" w:hAnsi="Symbol" w:hint="default"/>
      </w:rPr>
    </w:lvl>
    <w:lvl w:ilvl="4" w:tplc="C5280E32">
      <w:start w:val="1"/>
      <w:numFmt w:val="bullet"/>
      <w:lvlText w:val="o"/>
      <w:lvlJc w:val="left"/>
      <w:pPr>
        <w:ind w:left="3600" w:hanging="360"/>
      </w:pPr>
      <w:rPr>
        <w:rFonts w:ascii="Courier New" w:hAnsi="Courier New" w:hint="default"/>
      </w:rPr>
    </w:lvl>
    <w:lvl w:ilvl="5" w:tplc="F7D65C76">
      <w:start w:val="1"/>
      <w:numFmt w:val="bullet"/>
      <w:lvlText w:val=""/>
      <w:lvlJc w:val="left"/>
      <w:pPr>
        <w:ind w:left="4320" w:hanging="360"/>
      </w:pPr>
      <w:rPr>
        <w:rFonts w:ascii="Wingdings" w:hAnsi="Wingdings" w:hint="default"/>
      </w:rPr>
    </w:lvl>
    <w:lvl w:ilvl="6" w:tplc="803C0318">
      <w:start w:val="1"/>
      <w:numFmt w:val="bullet"/>
      <w:lvlText w:val=""/>
      <w:lvlJc w:val="left"/>
      <w:pPr>
        <w:ind w:left="5040" w:hanging="360"/>
      </w:pPr>
      <w:rPr>
        <w:rFonts w:ascii="Symbol" w:hAnsi="Symbol" w:hint="default"/>
      </w:rPr>
    </w:lvl>
    <w:lvl w:ilvl="7" w:tplc="EA64920E">
      <w:start w:val="1"/>
      <w:numFmt w:val="bullet"/>
      <w:lvlText w:val="o"/>
      <w:lvlJc w:val="left"/>
      <w:pPr>
        <w:ind w:left="5760" w:hanging="360"/>
      </w:pPr>
      <w:rPr>
        <w:rFonts w:ascii="Courier New" w:hAnsi="Courier New" w:hint="default"/>
      </w:rPr>
    </w:lvl>
    <w:lvl w:ilvl="8" w:tplc="A9B065FC">
      <w:start w:val="1"/>
      <w:numFmt w:val="bullet"/>
      <w:lvlText w:val=""/>
      <w:lvlJc w:val="left"/>
      <w:pPr>
        <w:ind w:left="6480" w:hanging="360"/>
      </w:pPr>
      <w:rPr>
        <w:rFonts w:ascii="Wingdings" w:hAnsi="Wingdings" w:hint="default"/>
      </w:rPr>
    </w:lvl>
  </w:abstractNum>
  <w:abstractNum w:abstractNumId="41" w15:restartNumberingAfterBreak="0">
    <w:nsid w:val="6D84206C"/>
    <w:multiLevelType w:val="hybridMultilevel"/>
    <w:tmpl w:val="DFA8DE4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0C03528"/>
    <w:multiLevelType w:val="multilevel"/>
    <w:tmpl w:val="DF66F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3F420EA"/>
    <w:multiLevelType w:val="multilevel"/>
    <w:tmpl w:val="D396E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9A130CF"/>
    <w:multiLevelType w:val="multilevel"/>
    <w:tmpl w:val="C79C46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9BB5D55"/>
    <w:multiLevelType w:val="multilevel"/>
    <w:tmpl w:val="BA12CF5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DE58013"/>
    <w:multiLevelType w:val="hybridMultilevel"/>
    <w:tmpl w:val="0AC0AB40"/>
    <w:lvl w:ilvl="0" w:tplc="440001D2">
      <w:start w:val="1"/>
      <w:numFmt w:val="bullet"/>
      <w:lvlText w:val="·"/>
      <w:lvlJc w:val="left"/>
      <w:pPr>
        <w:ind w:left="720" w:hanging="360"/>
      </w:pPr>
      <w:rPr>
        <w:rFonts w:ascii="Symbol" w:hAnsi="Symbol" w:hint="default"/>
      </w:rPr>
    </w:lvl>
    <w:lvl w:ilvl="1" w:tplc="32BA9486">
      <w:start w:val="1"/>
      <w:numFmt w:val="bullet"/>
      <w:lvlText w:val="o"/>
      <w:lvlJc w:val="left"/>
      <w:pPr>
        <w:ind w:left="1440" w:hanging="360"/>
      </w:pPr>
      <w:rPr>
        <w:rFonts w:ascii="Courier New" w:hAnsi="Courier New" w:hint="default"/>
      </w:rPr>
    </w:lvl>
    <w:lvl w:ilvl="2" w:tplc="7D721EA0">
      <w:start w:val="1"/>
      <w:numFmt w:val="bullet"/>
      <w:lvlText w:val=""/>
      <w:lvlJc w:val="left"/>
      <w:pPr>
        <w:ind w:left="2160" w:hanging="360"/>
      </w:pPr>
      <w:rPr>
        <w:rFonts w:ascii="Wingdings" w:hAnsi="Wingdings" w:hint="default"/>
      </w:rPr>
    </w:lvl>
    <w:lvl w:ilvl="3" w:tplc="4B206D2E">
      <w:start w:val="1"/>
      <w:numFmt w:val="bullet"/>
      <w:lvlText w:val="o"/>
      <w:lvlJc w:val="left"/>
      <w:pPr>
        <w:ind w:left="2880" w:hanging="360"/>
      </w:pPr>
      <w:rPr>
        <w:rFonts w:ascii="Symbol" w:hAnsi="Symbol" w:hint="default"/>
      </w:rPr>
    </w:lvl>
    <w:lvl w:ilvl="4" w:tplc="E59044B4">
      <w:start w:val="1"/>
      <w:numFmt w:val="bullet"/>
      <w:lvlText w:val="o"/>
      <w:lvlJc w:val="left"/>
      <w:pPr>
        <w:ind w:left="3600" w:hanging="360"/>
      </w:pPr>
      <w:rPr>
        <w:rFonts w:ascii="Courier New" w:hAnsi="Courier New" w:hint="default"/>
      </w:rPr>
    </w:lvl>
    <w:lvl w:ilvl="5" w:tplc="FC7E1FB0">
      <w:start w:val="1"/>
      <w:numFmt w:val="bullet"/>
      <w:lvlText w:val=""/>
      <w:lvlJc w:val="left"/>
      <w:pPr>
        <w:ind w:left="4320" w:hanging="360"/>
      </w:pPr>
      <w:rPr>
        <w:rFonts w:ascii="Wingdings" w:hAnsi="Wingdings" w:hint="default"/>
      </w:rPr>
    </w:lvl>
    <w:lvl w:ilvl="6" w:tplc="0A56E5F8">
      <w:start w:val="1"/>
      <w:numFmt w:val="bullet"/>
      <w:lvlText w:val=""/>
      <w:lvlJc w:val="left"/>
      <w:pPr>
        <w:ind w:left="5040" w:hanging="360"/>
      </w:pPr>
      <w:rPr>
        <w:rFonts w:ascii="Symbol" w:hAnsi="Symbol" w:hint="default"/>
      </w:rPr>
    </w:lvl>
    <w:lvl w:ilvl="7" w:tplc="E7600BAA">
      <w:start w:val="1"/>
      <w:numFmt w:val="bullet"/>
      <w:lvlText w:val="o"/>
      <w:lvlJc w:val="left"/>
      <w:pPr>
        <w:ind w:left="5760" w:hanging="360"/>
      </w:pPr>
      <w:rPr>
        <w:rFonts w:ascii="Courier New" w:hAnsi="Courier New" w:hint="default"/>
      </w:rPr>
    </w:lvl>
    <w:lvl w:ilvl="8" w:tplc="CA3295BA">
      <w:start w:val="1"/>
      <w:numFmt w:val="bullet"/>
      <w:lvlText w:val=""/>
      <w:lvlJc w:val="left"/>
      <w:pPr>
        <w:ind w:left="6480" w:hanging="360"/>
      </w:pPr>
      <w:rPr>
        <w:rFonts w:ascii="Wingdings" w:hAnsi="Wingdings" w:hint="default"/>
      </w:rPr>
    </w:lvl>
  </w:abstractNum>
  <w:abstractNum w:abstractNumId="47" w15:restartNumberingAfterBreak="0">
    <w:nsid w:val="7DF27789"/>
    <w:multiLevelType w:val="multilevel"/>
    <w:tmpl w:val="4202C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FDC76B0"/>
    <w:multiLevelType w:val="hybridMultilevel"/>
    <w:tmpl w:val="16D2D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64802571">
    <w:abstractNumId w:val="0"/>
  </w:num>
  <w:num w:numId="2" w16cid:durableId="1318805642">
    <w:abstractNumId w:val="2"/>
  </w:num>
  <w:num w:numId="3" w16cid:durableId="1574317967">
    <w:abstractNumId w:val="46"/>
  </w:num>
  <w:num w:numId="4" w16cid:durableId="175391704">
    <w:abstractNumId w:val="18"/>
  </w:num>
  <w:num w:numId="5" w16cid:durableId="64113254">
    <w:abstractNumId w:val="14"/>
  </w:num>
  <w:num w:numId="6" w16cid:durableId="949976266">
    <w:abstractNumId w:val="31"/>
  </w:num>
  <w:num w:numId="7" w16cid:durableId="1795129063">
    <w:abstractNumId w:val="40"/>
  </w:num>
  <w:num w:numId="8" w16cid:durableId="268389387">
    <w:abstractNumId w:val="22"/>
  </w:num>
  <w:num w:numId="9" w16cid:durableId="1310480225">
    <w:abstractNumId w:val="38"/>
  </w:num>
  <w:num w:numId="10" w16cid:durableId="762260577">
    <w:abstractNumId w:val="33"/>
  </w:num>
  <w:num w:numId="11" w16cid:durableId="753431070">
    <w:abstractNumId w:val="29"/>
  </w:num>
  <w:num w:numId="12" w16cid:durableId="1675524472">
    <w:abstractNumId w:val="44"/>
  </w:num>
  <w:num w:numId="13" w16cid:durableId="652291293">
    <w:abstractNumId w:val="9"/>
  </w:num>
  <w:num w:numId="14" w16cid:durableId="1728410498">
    <w:abstractNumId w:val="24"/>
  </w:num>
  <w:num w:numId="15" w16cid:durableId="2011907977">
    <w:abstractNumId w:val="41"/>
  </w:num>
  <w:num w:numId="16" w16cid:durableId="826215154">
    <w:abstractNumId w:val="17"/>
  </w:num>
  <w:num w:numId="17" w16cid:durableId="149560134">
    <w:abstractNumId w:val="39"/>
  </w:num>
  <w:num w:numId="18" w16cid:durableId="320814784">
    <w:abstractNumId w:val="32"/>
  </w:num>
  <w:num w:numId="19" w16cid:durableId="52588652">
    <w:abstractNumId w:val="43"/>
  </w:num>
  <w:num w:numId="20" w16cid:durableId="552934812">
    <w:abstractNumId w:val="47"/>
  </w:num>
  <w:num w:numId="21" w16cid:durableId="651642559">
    <w:abstractNumId w:val="28"/>
  </w:num>
  <w:num w:numId="22" w16cid:durableId="1613783125">
    <w:abstractNumId w:val="23"/>
  </w:num>
  <w:num w:numId="23" w16cid:durableId="210120481">
    <w:abstractNumId w:val="15"/>
  </w:num>
  <w:num w:numId="24" w16cid:durableId="1147865119">
    <w:abstractNumId w:val="8"/>
  </w:num>
  <w:num w:numId="25" w16cid:durableId="756681968">
    <w:abstractNumId w:val="36"/>
  </w:num>
  <w:num w:numId="26" w16cid:durableId="251084462">
    <w:abstractNumId w:val="19"/>
  </w:num>
  <w:num w:numId="27" w16cid:durableId="1619219520">
    <w:abstractNumId w:val="10"/>
  </w:num>
  <w:num w:numId="28" w16cid:durableId="9727629">
    <w:abstractNumId w:val="27"/>
  </w:num>
  <w:num w:numId="29" w16cid:durableId="1656716639">
    <w:abstractNumId w:val="16"/>
  </w:num>
  <w:num w:numId="30" w16cid:durableId="1929584016">
    <w:abstractNumId w:val="21"/>
  </w:num>
  <w:num w:numId="31" w16cid:durableId="1589147579">
    <w:abstractNumId w:val="6"/>
  </w:num>
  <w:num w:numId="32" w16cid:durableId="8726669">
    <w:abstractNumId w:val="35"/>
  </w:num>
  <w:num w:numId="33" w16cid:durableId="1934319025">
    <w:abstractNumId w:val="1"/>
  </w:num>
  <w:num w:numId="34" w16cid:durableId="550577662">
    <w:abstractNumId w:val="42"/>
  </w:num>
  <w:num w:numId="35" w16cid:durableId="754936080">
    <w:abstractNumId w:val="4"/>
  </w:num>
  <w:num w:numId="36" w16cid:durableId="1032802783">
    <w:abstractNumId w:val="3"/>
  </w:num>
  <w:num w:numId="37" w16cid:durableId="33385393">
    <w:abstractNumId w:val="12"/>
  </w:num>
  <w:num w:numId="38" w16cid:durableId="905383831">
    <w:abstractNumId w:val="45"/>
  </w:num>
  <w:num w:numId="39" w16cid:durableId="1038746694">
    <w:abstractNumId w:val="13"/>
  </w:num>
  <w:num w:numId="40" w16cid:durableId="588779711">
    <w:abstractNumId w:val="26"/>
  </w:num>
  <w:num w:numId="41" w16cid:durableId="2062703450">
    <w:abstractNumId w:val="20"/>
  </w:num>
  <w:num w:numId="42" w16cid:durableId="2051952103">
    <w:abstractNumId w:val="37"/>
  </w:num>
  <w:num w:numId="43" w16cid:durableId="1432357506">
    <w:abstractNumId w:val="11"/>
  </w:num>
  <w:num w:numId="44" w16cid:durableId="2004385128">
    <w:abstractNumId w:val="25"/>
  </w:num>
  <w:num w:numId="45" w16cid:durableId="1771006238">
    <w:abstractNumId w:val="34"/>
  </w:num>
  <w:num w:numId="46" w16cid:durableId="1013267721">
    <w:abstractNumId w:val="30"/>
  </w:num>
  <w:num w:numId="47" w16cid:durableId="118647936">
    <w:abstractNumId w:val="7"/>
  </w:num>
  <w:num w:numId="48" w16cid:durableId="936908874">
    <w:abstractNumId w:val="48"/>
  </w:num>
  <w:num w:numId="49" w16cid:durableId="71129751">
    <w:abstractNumId w:val="5"/>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A69"/>
    <w:rsid w:val="00001011"/>
    <w:rsid w:val="00010E46"/>
    <w:rsid w:val="00015FEB"/>
    <w:rsid w:val="0001680D"/>
    <w:rsid w:val="00019314"/>
    <w:rsid w:val="00020129"/>
    <w:rsid w:val="000219FC"/>
    <w:rsid w:val="000307E0"/>
    <w:rsid w:val="000450D9"/>
    <w:rsid w:val="000510BB"/>
    <w:rsid w:val="000518AE"/>
    <w:rsid w:val="0006221B"/>
    <w:rsid w:val="000678FB"/>
    <w:rsid w:val="0007337D"/>
    <w:rsid w:val="00081AC5"/>
    <w:rsid w:val="000846CE"/>
    <w:rsid w:val="00086000"/>
    <w:rsid w:val="00090F65"/>
    <w:rsid w:val="0009101A"/>
    <w:rsid w:val="00097458"/>
    <w:rsid w:val="000A2F3B"/>
    <w:rsid w:val="000A57F8"/>
    <w:rsid w:val="000B5E01"/>
    <w:rsid w:val="000C53CD"/>
    <w:rsid w:val="000D64F8"/>
    <w:rsid w:val="000D68EB"/>
    <w:rsid w:val="000F2B27"/>
    <w:rsid w:val="000F714B"/>
    <w:rsid w:val="000F71D3"/>
    <w:rsid w:val="00104B59"/>
    <w:rsid w:val="00106143"/>
    <w:rsid w:val="00107160"/>
    <w:rsid w:val="0011077A"/>
    <w:rsid w:val="00114F35"/>
    <w:rsid w:val="00120F25"/>
    <w:rsid w:val="0012127E"/>
    <w:rsid w:val="00134CA9"/>
    <w:rsid w:val="00135131"/>
    <w:rsid w:val="001373CD"/>
    <w:rsid w:val="00137768"/>
    <w:rsid w:val="00155AB8"/>
    <w:rsid w:val="001649C9"/>
    <w:rsid w:val="0017042C"/>
    <w:rsid w:val="00174B43"/>
    <w:rsid w:val="00174E1E"/>
    <w:rsid w:val="00176A69"/>
    <w:rsid w:val="00182E54"/>
    <w:rsid w:val="00191236"/>
    <w:rsid w:val="001934DF"/>
    <w:rsid w:val="00195A2D"/>
    <w:rsid w:val="001A22F1"/>
    <w:rsid w:val="001A27FE"/>
    <w:rsid w:val="001A2E2B"/>
    <w:rsid w:val="001B0121"/>
    <w:rsid w:val="001B4CEA"/>
    <w:rsid w:val="001B523C"/>
    <w:rsid w:val="001B52B3"/>
    <w:rsid w:val="001B68AB"/>
    <w:rsid w:val="001E0A58"/>
    <w:rsid w:val="001E0A69"/>
    <w:rsid w:val="001E4692"/>
    <w:rsid w:val="001E70AB"/>
    <w:rsid w:val="001F3874"/>
    <w:rsid w:val="00202738"/>
    <w:rsid w:val="0020693A"/>
    <w:rsid w:val="002218F5"/>
    <w:rsid w:val="00224B52"/>
    <w:rsid w:val="00227334"/>
    <w:rsid w:val="002376A7"/>
    <w:rsid w:val="00241E40"/>
    <w:rsid w:val="00241F40"/>
    <w:rsid w:val="002446BD"/>
    <w:rsid w:val="00261ABB"/>
    <w:rsid w:val="0026445A"/>
    <w:rsid w:val="002713FC"/>
    <w:rsid w:val="002725CE"/>
    <w:rsid w:val="0027324E"/>
    <w:rsid w:val="00282086"/>
    <w:rsid w:val="00287029"/>
    <w:rsid w:val="002A27AC"/>
    <w:rsid w:val="002A2DBF"/>
    <w:rsid w:val="002A3B26"/>
    <w:rsid w:val="002A51E6"/>
    <w:rsid w:val="002A63E3"/>
    <w:rsid w:val="002B2AFD"/>
    <w:rsid w:val="002B3E5C"/>
    <w:rsid w:val="002C0995"/>
    <w:rsid w:val="002C1080"/>
    <w:rsid w:val="002C3E96"/>
    <w:rsid w:val="002C5FCB"/>
    <w:rsid w:val="002D20B5"/>
    <w:rsid w:val="002D4CD0"/>
    <w:rsid w:val="002D7709"/>
    <w:rsid w:val="002E0DED"/>
    <w:rsid w:val="002E109A"/>
    <w:rsid w:val="002E51F3"/>
    <w:rsid w:val="002F563D"/>
    <w:rsid w:val="002F5B26"/>
    <w:rsid w:val="00300821"/>
    <w:rsid w:val="00303E31"/>
    <w:rsid w:val="00307EE2"/>
    <w:rsid w:val="003127F4"/>
    <w:rsid w:val="003225F0"/>
    <w:rsid w:val="00327033"/>
    <w:rsid w:val="003319EC"/>
    <w:rsid w:val="00341552"/>
    <w:rsid w:val="00344CDB"/>
    <w:rsid w:val="003451DF"/>
    <w:rsid w:val="003464A2"/>
    <w:rsid w:val="00353CD2"/>
    <w:rsid w:val="00357A60"/>
    <w:rsid w:val="00360C25"/>
    <w:rsid w:val="00361165"/>
    <w:rsid w:val="00373DA2"/>
    <w:rsid w:val="0038186D"/>
    <w:rsid w:val="00383B55"/>
    <w:rsid w:val="00383F6C"/>
    <w:rsid w:val="00387D07"/>
    <w:rsid w:val="00397D16"/>
    <w:rsid w:val="003A19D0"/>
    <w:rsid w:val="003A1AA8"/>
    <w:rsid w:val="003B0704"/>
    <w:rsid w:val="003B31B8"/>
    <w:rsid w:val="003B74EB"/>
    <w:rsid w:val="003B7FB9"/>
    <w:rsid w:val="003C01D7"/>
    <w:rsid w:val="003D0851"/>
    <w:rsid w:val="003D17F9"/>
    <w:rsid w:val="003D348C"/>
    <w:rsid w:val="003F7037"/>
    <w:rsid w:val="004009E3"/>
    <w:rsid w:val="00404453"/>
    <w:rsid w:val="0041282A"/>
    <w:rsid w:val="004142AC"/>
    <w:rsid w:val="00426199"/>
    <w:rsid w:val="004359AD"/>
    <w:rsid w:val="00435D52"/>
    <w:rsid w:val="004368F0"/>
    <w:rsid w:val="00437381"/>
    <w:rsid w:val="004449D7"/>
    <w:rsid w:val="004501A7"/>
    <w:rsid w:val="00450C6C"/>
    <w:rsid w:val="00451A7A"/>
    <w:rsid w:val="0045340C"/>
    <w:rsid w:val="004548C3"/>
    <w:rsid w:val="004573A3"/>
    <w:rsid w:val="00461A91"/>
    <w:rsid w:val="00462856"/>
    <w:rsid w:val="00470C68"/>
    <w:rsid w:val="00474551"/>
    <w:rsid w:val="00474948"/>
    <w:rsid w:val="004813B8"/>
    <w:rsid w:val="00485856"/>
    <w:rsid w:val="004907A1"/>
    <w:rsid w:val="00494D7A"/>
    <w:rsid w:val="00497E37"/>
    <w:rsid w:val="004A72EB"/>
    <w:rsid w:val="004C338A"/>
    <w:rsid w:val="004C470A"/>
    <w:rsid w:val="004C647A"/>
    <w:rsid w:val="004D1007"/>
    <w:rsid w:val="004D45B5"/>
    <w:rsid w:val="004E2156"/>
    <w:rsid w:val="004F4567"/>
    <w:rsid w:val="0050116C"/>
    <w:rsid w:val="0050275E"/>
    <w:rsid w:val="0050786E"/>
    <w:rsid w:val="00507D07"/>
    <w:rsid w:val="00512E8A"/>
    <w:rsid w:val="0051598E"/>
    <w:rsid w:val="00521F80"/>
    <w:rsid w:val="00527C0E"/>
    <w:rsid w:val="00530B08"/>
    <w:rsid w:val="0053185A"/>
    <w:rsid w:val="00540F8C"/>
    <w:rsid w:val="00545651"/>
    <w:rsid w:val="00545EBF"/>
    <w:rsid w:val="00546390"/>
    <w:rsid w:val="0054736F"/>
    <w:rsid w:val="00547E1E"/>
    <w:rsid w:val="0055052A"/>
    <w:rsid w:val="00551441"/>
    <w:rsid w:val="005601D3"/>
    <w:rsid w:val="005640FE"/>
    <w:rsid w:val="00564F17"/>
    <w:rsid w:val="00572864"/>
    <w:rsid w:val="00583B30"/>
    <w:rsid w:val="005A6D5F"/>
    <w:rsid w:val="005B02CB"/>
    <w:rsid w:val="005B12E5"/>
    <w:rsid w:val="005B618F"/>
    <w:rsid w:val="005B7215"/>
    <w:rsid w:val="005C21D0"/>
    <w:rsid w:val="005C7EC0"/>
    <w:rsid w:val="005D7202"/>
    <w:rsid w:val="005E56FF"/>
    <w:rsid w:val="005E6407"/>
    <w:rsid w:val="005F1982"/>
    <w:rsid w:val="005F26C6"/>
    <w:rsid w:val="00616AA4"/>
    <w:rsid w:val="00622A90"/>
    <w:rsid w:val="0062450D"/>
    <w:rsid w:val="0063017B"/>
    <w:rsid w:val="00635010"/>
    <w:rsid w:val="006362C3"/>
    <w:rsid w:val="00653386"/>
    <w:rsid w:val="0066122F"/>
    <w:rsid w:val="00661C1C"/>
    <w:rsid w:val="00670931"/>
    <w:rsid w:val="0067398F"/>
    <w:rsid w:val="00677663"/>
    <w:rsid w:val="00677A4E"/>
    <w:rsid w:val="00680AA6"/>
    <w:rsid w:val="00681D04"/>
    <w:rsid w:val="00685D00"/>
    <w:rsid w:val="006918AA"/>
    <w:rsid w:val="00694ED0"/>
    <w:rsid w:val="00696151"/>
    <w:rsid w:val="006A5D18"/>
    <w:rsid w:val="006A75ED"/>
    <w:rsid w:val="006D15DD"/>
    <w:rsid w:val="006D19F7"/>
    <w:rsid w:val="006D4FB6"/>
    <w:rsid w:val="006D727F"/>
    <w:rsid w:val="006F0B25"/>
    <w:rsid w:val="006F15DF"/>
    <w:rsid w:val="006F60EF"/>
    <w:rsid w:val="006F62B8"/>
    <w:rsid w:val="007003EC"/>
    <w:rsid w:val="007035E1"/>
    <w:rsid w:val="00706CCB"/>
    <w:rsid w:val="00711D72"/>
    <w:rsid w:val="00714424"/>
    <w:rsid w:val="00715F71"/>
    <w:rsid w:val="00716302"/>
    <w:rsid w:val="00733FB7"/>
    <w:rsid w:val="00734B22"/>
    <w:rsid w:val="0074020C"/>
    <w:rsid w:val="0074295E"/>
    <w:rsid w:val="00743A3F"/>
    <w:rsid w:val="00744C3F"/>
    <w:rsid w:val="007508D3"/>
    <w:rsid w:val="00753AD5"/>
    <w:rsid w:val="00756219"/>
    <w:rsid w:val="0077232B"/>
    <w:rsid w:val="00782753"/>
    <w:rsid w:val="0078659F"/>
    <w:rsid w:val="007953E9"/>
    <w:rsid w:val="007A5C03"/>
    <w:rsid w:val="007A74C8"/>
    <w:rsid w:val="007B2BF4"/>
    <w:rsid w:val="007B403B"/>
    <w:rsid w:val="007B76ED"/>
    <w:rsid w:val="007C1F18"/>
    <w:rsid w:val="007C2BBB"/>
    <w:rsid w:val="007D43FF"/>
    <w:rsid w:val="007F0104"/>
    <w:rsid w:val="007F16AB"/>
    <w:rsid w:val="007F1C02"/>
    <w:rsid w:val="007F3B1E"/>
    <w:rsid w:val="00801F80"/>
    <w:rsid w:val="008108B1"/>
    <w:rsid w:val="00812CCF"/>
    <w:rsid w:val="008214DF"/>
    <w:rsid w:val="00833D30"/>
    <w:rsid w:val="0085115F"/>
    <w:rsid w:val="0085312A"/>
    <w:rsid w:val="0085538E"/>
    <w:rsid w:val="00860C35"/>
    <w:rsid w:val="00863D53"/>
    <w:rsid w:val="00864E4D"/>
    <w:rsid w:val="008665E9"/>
    <w:rsid w:val="00873F0B"/>
    <w:rsid w:val="008742DE"/>
    <w:rsid w:val="00876825"/>
    <w:rsid w:val="008821D0"/>
    <w:rsid w:val="00887374"/>
    <w:rsid w:val="00891E94"/>
    <w:rsid w:val="0089597C"/>
    <w:rsid w:val="008A10EC"/>
    <w:rsid w:val="008A41ED"/>
    <w:rsid w:val="008A5E95"/>
    <w:rsid w:val="008B1650"/>
    <w:rsid w:val="008B1DE5"/>
    <w:rsid w:val="008B5536"/>
    <w:rsid w:val="008C120E"/>
    <w:rsid w:val="008C6479"/>
    <w:rsid w:val="008D637E"/>
    <w:rsid w:val="008E3CAE"/>
    <w:rsid w:val="008E77FB"/>
    <w:rsid w:val="008F24C6"/>
    <w:rsid w:val="008F7D56"/>
    <w:rsid w:val="009066A5"/>
    <w:rsid w:val="0091146E"/>
    <w:rsid w:val="009128C8"/>
    <w:rsid w:val="00920EBB"/>
    <w:rsid w:val="00923475"/>
    <w:rsid w:val="00926476"/>
    <w:rsid w:val="009352D0"/>
    <w:rsid w:val="00941444"/>
    <w:rsid w:val="00950321"/>
    <w:rsid w:val="0095097F"/>
    <w:rsid w:val="00951BA8"/>
    <w:rsid w:val="00952AF7"/>
    <w:rsid w:val="00953943"/>
    <w:rsid w:val="00954C8E"/>
    <w:rsid w:val="00955E06"/>
    <w:rsid w:val="00963FF6"/>
    <w:rsid w:val="00965130"/>
    <w:rsid w:val="00970077"/>
    <w:rsid w:val="009704F2"/>
    <w:rsid w:val="00980114"/>
    <w:rsid w:val="00983EAA"/>
    <w:rsid w:val="009908D5"/>
    <w:rsid w:val="009963CC"/>
    <w:rsid w:val="00996529"/>
    <w:rsid w:val="00997B16"/>
    <w:rsid w:val="009A005D"/>
    <w:rsid w:val="009A3B63"/>
    <w:rsid w:val="009A54C0"/>
    <w:rsid w:val="009B27E6"/>
    <w:rsid w:val="009B4268"/>
    <w:rsid w:val="009B662B"/>
    <w:rsid w:val="009C3115"/>
    <w:rsid w:val="009C5A05"/>
    <w:rsid w:val="009D7FA6"/>
    <w:rsid w:val="009E3796"/>
    <w:rsid w:val="009E3E72"/>
    <w:rsid w:val="009E5F0E"/>
    <w:rsid w:val="00A0774C"/>
    <w:rsid w:val="00A10F22"/>
    <w:rsid w:val="00A12D1C"/>
    <w:rsid w:val="00A17D3B"/>
    <w:rsid w:val="00A4651C"/>
    <w:rsid w:val="00A551BC"/>
    <w:rsid w:val="00A57419"/>
    <w:rsid w:val="00A76B5A"/>
    <w:rsid w:val="00A8258F"/>
    <w:rsid w:val="00A8290E"/>
    <w:rsid w:val="00A85075"/>
    <w:rsid w:val="00A871BC"/>
    <w:rsid w:val="00A93395"/>
    <w:rsid w:val="00A9621F"/>
    <w:rsid w:val="00AA17F3"/>
    <w:rsid w:val="00AA6D4B"/>
    <w:rsid w:val="00AA7DB5"/>
    <w:rsid w:val="00AB0602"/>
    <w:rsid w:val="00AB3709"/>
    <w:rsid w:val="00AB5877"/>
    <w:rsid w:val="00AB73E1"/>
    <w:rsid w:val="00AC32D4"/>
    <w:rsid w:val="00AC46CC"/>
    <w:rsid w:val="00AD137B"/>
    <w:rsid w:val="00AD5D7E"/>
    <w:rsid w:val="00AE058B"/>
    <w:rsid w:val="00B07ADA"/>
    <w:rsid w:val="00B14E70"/>
    <w:rsid w:val="00B21900"/>
    <w:rsid w:val="00B2608C"/>
    <w:rsid w:val="00B34440"/>
    <w:rsid w:val="00B35FA3"/>
    <w:rsid w:val="00B37217"/>
    <w:rsid w:val="00B50069"/>
    <w:rsid w:val="00B53D15"/>
    <w:rsid w:val="00B75D42"/>
    <w:rsid w:val="00B761B0"/>
    <w:rsid w:val="00B76DCD"/>
    <w:rsid w:val="00B82CC4"/>
    <w:rsid w:val="00B82DD0"/>
    <w:rsid w:val="00B8488F"/>
    <w:rsid w:val="00B92DEC"/>
    <w:rsid w:val="00B92F1B"/>
    <w:rsid w:val="00BA3098"/>
    <w:rsid w:val="00BB4B70"/>
    <w:rsid w:val="00BB4CD9"/>
    <w:rsid w:val="00BB72EB"/>
    <w:rsid w:val="00BC5711"/>
    <w:rsid w:val="00BC5C3B"/>
    <w:rsid w:val="00BC635D"/>
    <w:rsid w:val="00BC7517"/>
    <w:rsid w:val="00BE035C"/>
    <w:rsid w:val="00BE0D8C"/>
    <w:rsid w:val="00BE221C"/>
    <w:rsid w:val="00BE46AD"/>
    <w:rsid w:val="00BF2609"/>
    <w:rsid w:val="00BF3F0F"/>
    <w:rsid w:val="00BF4C47"/>
    <w:rsid w:val="00C00A43"/>
    <w:rsid w:val="00C014E2"/>
    <w:rsid w:val="00C050F4"/>
    <w:rsid w:val="00C1502A"/>
    <w:rsid w:val="00C223E4"/>
    <w:rsid w:val="00C30480"/>
    <w:rsid w:val="00C33A2F"/>
    <w:rsid w:val="00C3582D"/>
    <w:rsid w:val="00C41238"/>
    <w:rsid w:val="00C444C4"/>
    <w:rsid w:val="00C4508F"/>
    <w:rsid w:val="00C56012"/>
    <w:rsid w:val="00C56842"/>
    <w:rsid w:val="00C63ECE"/>
    <w:rsid w:val="00C65269"/>
    <w:rsid w:val="00C676C0"/>
    <w:rsid w:val="00C71166"/>
    <w:rsid w:val="00C7306C"/>
    <w:rsid w:val="00C743A1"/>
    <w:rsid w:val="00C7598A"/>
    <w:rsid w:val="00C85F11"/>
    <w:rsid w:val="00C8680F"/>
    <w:rsid w:val="00C8CFF5"/>
    <w:rsid w:val="00C90977"/>
    <w:rsid w:val="00C9464F"/>
    <w:rsid w:val="00C97CA3"/>
    <w:rsid w:val="00CA551B"/>
    <w:rsid w:val="00CB023C"/>
    <w:rsid w:val="00CB310A"/>
    <w:rsid w:val="00CB3B28"/>
    <w:rsid w:val="00CB4A2F"/>
    <w:rsid w:val="00CB7AFD"/>
    <w:rsid w:val="00CC48E0"/>
    <w:rsid w:val="00CD67F0"/>
    <w:rsid w:val="00CF1DE1"/>
    <w:rsid w:val="00CF4A2B"/>
    <w:rsid w:val="00D0493A"/>
    <w:rsid w:val="00D04A04"/>
    <w:rsid w:val="00D1067E"/>
    <w:rsid w:val="00D157E5"/>
    <w:rsid w:val="00D2117C"/>
    <w:rsid w:val="00D21311"/>
    <w:rsid w:val="00D2785A"/>
    <w:rsid w:val="00D34326"/>
    <w:rsid w:val="00D41ADC"/>
    <w:rsid w:val="00D41CEA"/>
    <w:rsid w:val="00D42AE8"/>
    <w:rsid w:val="00D45364"/>
    <w:rsid w:val="00D51270"/>
    <w:rsid w:val="00D51368"/>
    <w:rsid w:val="00D619D3"/>
    <w:rsid w:val="00D66147"/>
    <w:rsid w:val="00D664A5"/>
    <w:rsid w:val="00D71402"/>
    <w:rsid w:val="00D71B7F"/>
    <w:rsid w:val="00D7368B"/>
    <w:rsid w:val="00D76C9A"/>
    <w:rsid w:val="00D77DD1"/>
    <w:rsid w:val="00D820C2"/>
    <w:rsid w:val="00D963C6"/>
    <w:rsid w:val="00DA2B78"/>
    <w:rsid w:val="00DB2A22"/>
    <w:rsid w:val="00DB5FE2"/>
    <w:rsid w:val="00DB7F9D"/>
    <w:rsid w:val="00DC76C9"/>
    <w:rsid w:val="00DD0162"/>
    <w:rsid w:val="00DD2515"/>
    <w:rsid w:val="00DD277E"/>
    <w:rsid w:val="00DD466A"/>
    <w:rsid w:val="00DD57C8"/>
    <w:rsid w:val="00DE03D3"/>
    <w:rsid w:val="00DE1026"/>
    <w:rsid w:val="00DE1980"/>
    <w:rsid w:val="00DE1D2C"/>
    <w:rsid w:val="00DE1E76"/>
    <w:rsid w:val="00DE43B7"/>
    <w:rsid w:val="00DF6707"/>
    <w:rsid w:val="00DF6B60"/>
    <w:rsid w:val="00DF7C17"/>
    <w:rsid w:val="00E0321B"/>
    <w:rsid w:val="00E0644A"/>
    <w:rsid w:val="00E07CA0"/>
    <w:rsid w:val="00E12FE0"/>
    <w:rsid w:val="00E14740"/>
    <w:rsid w:val="00E168B8"/>
    <w:rsid w:val="00E1717D"/>
    <w:rsid w:val="00E20574"/>
    <w:rsid w:val="00E2158F"/>
    <w:rsid w:val="00E26E8A"/>
    <w:rsid w:val="00E31CB2"/>
    <w:rsid w:val="00E324DC"/>
    <w:rsid w:val="00E33088"/>
    <w:rsid w:val="00E33F5E"/>
    <w:rsid w:val="00E35570"/>
    <w:rsid w:val="00E37E8F"/>
    <w:rsid w:val="00E45108"/>
    <w:rsid w:val="00E465CD"/>
    <w:rsid w:val="00E46C44"/>
    <w:rsid w:val="00E46F4B"/>
    <w:rsid w:val="00E52C1D"/>
    <w:rsid w:val="00E53051"/>
    <w:rsid w:val="00E57DDB"/>
    <w:rsid w:val="00E659FF"/>
    <w:rsid w:val="00E67146"/>
    <w:rsid w:val="00E740F1"/>
    <w:rsid w:val="00E82627"/>
    <w:rsid w:val="00E84B5D"/>
    <w:rsid w:val="00E90B5F"/>
    <w:rsid w:val="00E91D11"/>
    <w:rsid w:val="00E94007"/>
    <w:rsid w:val="00E95042"/>
    <w:rsid w:val="00E95519"/>
    <w:rsid w:val="00E95D93"/>
    <w:rsid w:val="00E96CE3"/>
    <w:rsid w:val="00EA0BC7"/>
    <w:rsid w:val="00EA2C25"/>
    <w:rsid w:val="00EB455B"/>
    <w:rsid w:val="00EB4ED0"/>
    <w:rsid w:val="00EC4734"/>
    <w:rsid w:val="00EC6024"/>
    <w:rsid w:val="00ED2934"/>
    <w:rsid w:val="00ED3EC5"/>
    <w:rsid w:val="00ED494B"/>
    <w:rsid w:val="00ED5733"/>
    <w:rsid w:val="00ED5E74"/>
    <w:rsid w:val="00EE0A1A"/>
    <w:rsid w:val="00EE1173"/>
    <w:rsid w:val="00EE2396"/>
    <w:rsid w:val="00EE2C80"/>
    <w:rsid w:val="00EE402B"/>
    <w:rsid w:val="00EF07C6"/>
    <w:rsid w:val="00EF3120"/>
    <w:rsid w:val="00EF5412"/>
    <w:rsid w:val="00F04C36"/>
    <w:rsid w:val="00F1282F"/>
    <w:rsid w:val="00F31341"/>
    <w:rsid w:val="00F3484A"/>
    <w:rsid w:val="00F349AF"/>
    <w:rsid w:val="00F353F1"/>
    <w:rsid w:val="00F35ED4"/>
    <w:rsid w:val="00F449BD"/>
    <w:rsid w:val="00F47DC5"/>
    <w:rsid w:val="00F52870"/>
    <w:rsid w:val="00F64693"/>
    <w:rsid w:val="00F64753"/>
    <w:rsid w:val="00F74629"/>
    <w:rsid w:val="00F90952"/>
    <w:rsid w:val="00FA274D"/>
    <w:rsid w:val="00FB08CA"/>
    <w:rsid w:val="00FB0FBF"/>
    <w:rsid w:val="00FB2B6F"/>
    <w:rsid w:val="00FB3D1C"/>
    <w:rsid w:val="00FB4FEC"/>
    <w:rsid w:val="00FB79F4"/>
    <w:rsid w:val="00FC0EFE"/>
    <w:rsid w:val="00FD4A82"/>
    <w:rsid w:val="00FD7512"/>
    <w:rsid w:val="00FD760E"/>
    <w:rsid w:val="00FE0DAB"/>
    <w:rsid w:val="00FE1C39"/>
    <w:rsid w:val="00FE6E3C"/>
    <w:rsid w:val="00FE79A7"/>
    <w:rsid w:val="00FF4037"/>
    <w:rsid w:val="00FF5057"/>
    <w:rsid w:val="00FF69B0"/>
    <w:rsid w:val="0108D483"/>
    <w:rsid w:val="0141D678"/>
    <w:rsid w:val="01582180"/>
    <w:rsid w:val="01CCB7CA"/>
    <w:rsid w:val="021CE956"/>
    <w:rsid w:val="02CA6693"/>
    <w:rsid w:val="03064920"/>
    <w:rsid w:val="0333D701"/>
    <w:rsid w:val="046FED00"/>
    <w:rsid w:val="0518CC36"/>
    <w:rsid w:val="05905E5B"/>
    <w:rsid w:val="05985523"/>
    <w:rsid w:val="06DEAF91"/>
    <w:rsid w:val="076393FF"/>
    <w:rsid w:val="080CA4F9"/>
    <w:rsid w:val="0824D10B"/>
    <w:rsid w:val="0A3260BA"/>
    <w:rsid w:val="0A51CC3D"/>
    <w:rsid w:val="0AF6D717"/>
    <w:rsid w:val="0BD7730F"/>
    <w:rsid w:val="0C125872"/>
    <w:rsid w:val="0CCDA7E2"/>
    <w:rsid w:val="0D720C65"/>
    <w:rsid w:val="0E54FD5A"/>
    <w:rsid w:val="0E7198CB"/>
    <w:rsid w:val="0F334F61"/>
    <w:rsid w:val="0F5A7413"/>
    <w:rsid w:val="10B1192B"/>
    <w:rsid w:val="114598DA"/>
    <w:rsid w:val="13939379"/>
    <w:rsid w:val="13C721FC"/>
    <w:rsid w:val="13E6945E"/>
    <w:rsid w:val="147FD228"/>
    <w:rsid w:val="1521A5A5"/>
    <w:rsid w:val="161E85FA"/>
    <w:rsid w:val="17DB85BA"/>
    <w:rsid w:val="1853D6EE"/>
    <w:rsid w:val="1864C303"/>
    <w:rsid w:val="1883F294"/>
    <w:rsid w:val="188635C2"/>
    <w:rsid w:val="188D0CB5"/>
    <w:rsid w:val="18A67844"/>
    <w:rsid w:val="18D5260A"/>
    <w:rsid w:val="196EEF1C"/>
    <w:rsid w:val="19704500"/>
    <w:rsid w:val="19EC07E4"/>
    <w:rsid w:val="1A09CBA7"/>
    <w:rsid w:val="1AB7EF84"/>
    <w:rsid w:val="1B4778F5"/>
    <w:rsid w:val="1BB93B5A"/>
    <w:rsid w:val="1D9BEA9F"/>
    <w:rsid w:val="1E29D74A"/>
    <w:rsid w:val="20ABE72D"/>
    <w:rsid w:val="21F4E25B"/>
    <w:rsid w:val="2260A287"/>
    <w:rsid w:val="23F7B86D"/>
    <w:rsid w:val="24977165"/>
    <w:rsid w:val="24F8D7A6"/>
    <w:rsid w:val="258A47DA"/>
    <w:rsid w:val="2680C9CB"/>
    <w:rsid w:val="2699CE7C"/>
    <w:rsid w:val="271EAB87"/>
    <w:rsid w:val="277B2104"/>
    <w:rsid w:val="2803056B"/>
    <w:rsid w:val="2821A9D5"/>
    <w:rsid w:val="286E7FF5"/>
    <w:rsid w:val="28D4B9EC"/>
    <w:rsid w:val="29014595"/>
    <w:rsid w:val="29367CF0"/>
    <w:rsid w:val="29570418"/>
    <w:rsid w:val="295732F5"/>
    <w:rsid w:val="29A92AE7"/>
    <w:rsid w:val="2B1AF301"/>
    <w:rsid w:val="2B5A3003"/>
    <w:rsid w:val="2B81A664"/>
    <w:rsid w:val="2C8AA286"/>
    <w:rsid w:val="2CB6C362"/>
    <w:rsid w:val="2CF7638B"/>
    <w:rsid w:val="2D1F19CB"/>
    <w:rsid w:val="2D9F4C27"/>
    <w:rsid w:val="2EC86A44"/>
    <w:rsid w:val="2F8AB62D"/>
    <w:rsid w:val="2FADE6B9"/>
    <w:rsid w:val="3006AC60"/>
    <w:rsid w:val="3012C07E"/>
    <w:rsid w:val="3089D679"/>
    <w:rsid w:val="3126868E"/>
    <w:rsid w:val="335F66DF"/>
    <w:rsid w:val="35880E91"/>
    <w:rsid w:val="36435F76"/>
    <w:rsid w:val="3795C812"/>
    <w:rsid w:val="37BE99F7"/>
    <w:rsid w:val="37DCD18A"/>
    <w:rsid w:val="387F9EDA"/>
    <w:rsid w:val="39132401"/>
    <w:rsid w:val="395405AB"/>
    <w:rsid w:val="39729EAE"/>
    <w:rsid w:val="397C1E0D"/>
    <w:rsid w:val="3989F805"/>
    <w:rsid w:val="39BE9F41"/>
    <w:rsid w:val="39CE3C9E"/>
    <w:rsid w:val="39D837CD"/>
    <w:rsid w:val="3A3B8709"/>
    <w:rsid w:val="3A9233B7"/>
    <w:rsid w:val="3AB1C70A"/>
    <w:rsid w:val="3C9E1656"/>
    <w:rsid w:val="3D2CEA4B"/>
    <w:rsid w:val="3D3BE645"/>
    <w:rsid w:val="3D3D4544"/>
    <w:rsid w:val="3DB4B3BB"/>
    <w:rsid w:val="3DE9869C"/>
    <w:rsid w:val="3F1CFE5E"/>
    <w:rsid w:val="3F8254C5"/>
    <w:rsid w:val="411FE879"/>
    <w:rsid w:val="41686226"/>
    <w:rsid w:val="41E397E1"/>
    <w:rsid w:val="429D5F28"/>
    <w:rsid w:val="434F0715"/>
    <w:rsid w:val="4546E8CB"/>
    <w:rsid w:val="46100970"/>
    <w:rsid w:val="46E70C98"/>
    <w:rsid w:val="47D91B34"/>
    <w:rsid w:val="482C25CC"/>
    <w:rsid w:val="483C7D32"/>
    <w:rsid w:val="48541CEB"/>
    <w:rsid w:val="4864BA5C"/>
    <w:rsid w:val="48807E8F"/>
    <w:rsid w:val="4A81D294"/>
    <w:rsid w:val="4AD4E932"/>
    <w:rsid w:val="4B648F05"/>
    <w:rsid w:val="4C2B5BB5"/>
    <w:rsid w:val="4CD1075E"/>
    <w:rsid w:val="4D535983"/>
    <w:rsid w:val="4D59F795"/>
    <w:rsid w:val="4F564A93"/>
    <w:rsid w:val="526020B8"/>
    <w:rsid w:val="52B34B89"/>
    <w:rsid w:val="5343D5D8"/>
    <w:rsid w:val="53FFE64E"/>
    <w:rsid w:val="552F5D40"/>
    <w:rsid w:val="56C993C8"/>
    <w:rsid w:val="570ABD2F"/>
    <w:rsid w:val="586307EF"/>
    <w:rsid w:val="588317C2"/>
    <w:rsid w:val="58AFF736"/>
    <w:rsid w:val="59E439D3"/>
    <w:rsid w:val="5A0F7547"/>
    <w:rsid w:val="5A57CEEF"/>
    <w:rsid w:val="5A6C3AB9"/>
    <w:rsid w:val="5B1F9DFA"/>
    <w:rsid w:val="5BBB4FF3"/>
    <w:rsid w:val="5BFD836F"/>
    <w:rsid w:val="5C42BF26"/>
    <w:rsid w:val="5C585D92"/>
    <w:rsid w:val="5C709C9F"/>
    <w:rsid w:val="5DE4634B"/>
    <w:rsid w:val="5E0C6A37"/>
    <w:rsid w:val="5EBFAC1A"/>
    <w:rsid w:val="5FE73EAC"/>
    <w:rsid w:val="60BFC75B"/>
    <w:rsid w:val="611F08C7"/>
    <w:rsid w:val="6143FF2F"/>
    <w:rsid w:val="61638BAF"/>
    <w:rsid w:val="617CF9E2"/>
    <w:rsid w:val="619C770A"/>
    <w:rsid w:val="6240F33A"/>
    <w:rsid w:val="624B87F0"/>
    <w:rsid w:val="63278048"/>
    <w:rsid w:val="6362F429"/>
    <w:rsid w:val="637AEC8C"/>
    <w:rsid w:val="64DA39A7"/>
    <w:rsid w:val="663A9903"/>
    <w:rsid w:val="66C938E8"/>
    <w:rsid w:val="6835FE6B"/>
    <w:rsid w:val="688CF726"/>
    <w:rsid w:val="6906C975"/>
    <w:rsid w:val="6912BE5F"/>
    <w:rsid w:val="69358649"/>
    <w:rsid w:val="695D50CE"/>
    <w:rsid w:val="69DB8FEB"/>
    <w:rsid w:val="6A5BD554"/>
    <w:rsid w:val="6BD933F1"/>
    <w:rsid w:val="6C671968"/>
    <w:rsid w:val="6CD6F023"/>
    <w:rsid w:val="6D139404"/>
    <w:rsid w:val="6D2C7835"/>
    <w:rsid w:val="6E9384D8"/>
    <w:rsid w:val="6E98D41D"/>
    <w:rsid w:val="6FDE24EE"/>
    <w:rsid w:val="70B0CC14"/>
    <w:rsid w:val="71258D8B"/>
    <w:rsid w:val="7142A577"/>
    <w:rsid w:val="7185CE37"/>
    <w:rsid w:val="71FFF179"/>
    <w:rsid w:val="72F6A5A9"/>
    <w:rsid w:val="7364FF72"/>
    <w:rsid w:val="73CA54CC"/>
    <w:rsid w:val="7411752E"/>
    <w:rsid w:val="741984C2"/>
    <w:rsid w:val="747B4927"/>
    <w:rsid w:val="7521C498"/>
    <w:rsid w:val="761E987D"/>
    <w:rsid w:val="763D73F5"/>
    <w:rsid w:val="767E2E70"/>
    <w:rsid w:val="7693F0F8"/>
    <w:rsid w:val="774F4A54"/>
    <w:rsid w:val="77E7FBF2"/>
    <w:rsid w:val="797E8B87"/>
    <w:rsid w:val="7A586924"/>
    <w:rsid w:val="7D914138"/>
    <w:rsid w:val="7DD99383"/>
    <w:rsid w:val="7E0B620C"/>
    <w:rsid w:val="7EB6B402"/>
    <w:rsid w:val="7ED904B1"/>
    <w:rsid w:val="7EDB5D71"/>
    <w:rsid w:val="7FCF294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F7607"/>
  <w15:chartTrackingRefBased/>
  <w15:docId w15:val="{808CEE4A-2F78-43F3-AB51-5FD610460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6C9A"/>
    <w:pPr>
      <w:keepNext/>
      <w:keepLines/>
      <w:spacing w:before="240" w:after="0"/>
      <w:outlineLvl w:val="0"/>
    </w:pPr>
    <w:rPr>
      <w:rFonts w:ascii="Century Gothic" w:eastAsiaTheme="majorEastAsia" w:hAnsi="Century Gothic"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71B7F"/>
    <w:pPr>
      <w:keepNext/>
      <w:keepLines/>
      <w:spacing w:before="40" w:after="0"/>
      <w:outlineLvl w:val="1"/>
    </w:pPr>
    <w:rPr>
      <w:rFonts w:ascii="Century Gothic" w:eastAsiaTheme="majorEastAsia" w:hAnsi="Century Gothic" w:cstheme="majorBidi"/>
      <w:color w:val="FF0000"/>
      <w:sz w:val="24"/>
      <w:szCs w:val="26"/>
    </w:rPr>
  </w:style>
  <w:style w:type="paragraph" w:styleId="Heading3">
    <w:name w:val="heading 3"/>
    <w:basedOn w:val="Normal"/>
    <w:next w:val="Normal"/>
    <w:link w:val="Heading3Char"/>
    <w:uiPriority w:val="9"/>
    <w:unhideWhenUsed/>
    <w:qFormat/>
    <w:rsid w:val="00D71B7F"/>
    <w:pPr>
      <w:keepNext/>
      <w:keepLines/>
      <w:spacing w:before="40" w:after="0"/>
      <w:outlineLvl w:val="2"/>
    </w:pPr>
    <w:rPr>
      <w:rFonts w:ascii="Century Gothic" w:eastAsiaTheme="majorEastAsia" w:hAnsi="Century Gothic"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176A69"/>
    <w:pPr>
      <w:spacing w:after="0" w:line="240" w:lineRule="auto"/>
    </w:pPr>
    <w:rPr>
      <w:rFonts w:eastAsiaTheme="minorEastAsia"/>
    </w:rPr>
  </w:style>
  <w:style w:type="character" w:customStyle="1" w:styleId="NoSpacingChar">
    <w:name w:val="No Spacing Char"/>
    <w:basedOn w:val="DefaultParagraphFont"/>
    <w:link w:val="NoSpacing"/>
    <w:uiPriority w:val="1"/>
    <w:rsid w:val="00176A69"/>
    <w:rPr>
      <w:rFonts w:eastAsiaTheme="minorEastAsia"/>
    </w:rPr>
  </w:style>
  <w:style w:type="character" w:customStyle="1" w:styleId="Heading1Char">
    <w:name w:val="Heading 1 Char"/>
    <w:basedOn w:val="DefaultParagraphFont"/>
    <w:link w:val="Heading1"/>
    <w:uiPriority w:val="9"/>
    <w:rsid w:val="00D76C9A"/>
    <w:rPr>
      <w:rFonts w:ascii="Century Gothic" w:eastAsiaTheme="majorEastAsia" w:hAnsi="Century Gothic" w:cstheme="majorBidi"/>
      <w:color w:val="2F5496" w:themeColor="accent1" w:themeShade="BF"/>
      <w:sz w:val="32"/>
      <w:szCs w:val="32"/>
    </w:rPr>
  </w:style>
  <w:style w:type="paragraph" w:styleId="TOCHeading">
    <w:name w:val="TOC Heading"/>
    <w:basedOn w:val="Heading1"/>
    <w:next w:val="Normal"/>
    <w:uiPriority w:val="39"/>
    <w:unhideWhenUsed/>
    <w:qFormat/>
    <w:rsid w:val="00D76C9A"/>
    <w:pPr>
      <w:outlineLvl w:val="9"/>
    </w:pPr>
  </w:style>
  <w:style w:type="character" w:customStyle="1" w:styleId="Heading2Char">
    <w:name w:val="Heading 2 Char"/>
    <w:basedOn w:val="DefaultParagraphFont"/>
    <w:link w:val="Heading2"/>
    <w:uiPriority w:val="9"/>
    <w:rsid w:val="00D71B7F"/>
    <w:rPr>
      <w:rFonts w:ascii="Century Gothic" w:eastAsiaTheme="majorEastAsia" w:hAnsi="Century Gothic" w:cstheme="majorBidi"/>
      <w:color w:val="FF0000"/>
      <w:sz w:val="24"/>
      <w:szCs w:val="26"/>
    </w:rPr>
  </w:style>
  <w:style w:type="character" w:customStyle="1" w:styleId="Heading3Char">
    <w:name w:val="Heading 3 Char"/>
    <w:basedOn w:val="DefaultParagraphFont"/>
    <w:link w:val="Heading3"/>
    <w:uiPriority w:val="9"/>
    <w:rsid w:val="00D71B7F"/>
    <w:rPr>
      <w:rFonts w:ascii="Century Gothic" w:eastAsiaTheme="majorEastAsia" w:hAnsi="Century Gothic" w:cstheme="majorBidi"/>
      <w:color w:val="1F3763" w:themeColor="accent1" w:themeShade="7F"/>
      <w:sz w:val="24"/>
      <w:szCs w:val="24"/>
    </w:rPr>
  </w:style>
  <w:style w:type="paragraph" w:styleId="NormalWeb">
    <w:name w:val="Normal (Web)"/>
    <w:basedOn w:val="Normal"/>
    <w:uiPriority w:val="99"/>
    <w:unhideWhenUsed/>
    <w:rsid w:val="0092647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26476"/>
    <w:rPr>
      <w:color w:val="0563C1" w:themeColor="hyperlink"/>
      <w:u w:val="single"/>
    </w:rPr>
  </w:style>
  <w:style w:type="character" w:styleId="UnresolvedMention">
    <w:name w:val="Unresolved Mention"/>
    <w:basedOn w:val="DefaultParagraphFont"/>
    <w:uiPriority w:val="99"/>
    <w:semiHidden/>
    <w:unhideWhenUsed/>
    <w:rsid w:val="00926476"/>
    <w:rPr>
      <w:color w:val="605E5C"/>
      <w:shd w:val="clear" w:color="auto" w:fill="E1DFDD"/>
    </w:rPr>
  </w:style>
  <w:style w:type="paragraph" w:styleId="Header">
    <w:name w:val="header"/>
    <w:basedOn w:val="Normal"/>
    <w:link w:val="HeaderChar"/>
    <w:uiPriority w:val="99"/>
    <w:unhideWhenUsed/>
    <w:rsid w:val="00E659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59FF"/>
  </w:style>
  <w:style w:type="paragraph" w:styleId="Footer">
    <w:name w:val="footer"/>
    <w:basedOn w:val="Normal"/>
    <w:link w:val="FooterChar"/>
    <w:uiPriority w:val="99"/>
    <w:unhideWhenUsed/>
    <w:rsid w:val="00E659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59FF"/>
  </w:style>
  <w:style w:type="character" w:styleId="Strong">
    <w:name w:val="Strong"/>
    <w:basedOn w:val="DefaultParagraphFont"/>
    <w:uiPriority w:val="22"/>
    <w:qFormat/>
    <w:rsid w:val="00474948"/>
    <w:rPr>
      <w:b/>
      <w:bCs/>
    </w:rPr>
  </w:style>
  <w:style w:type="paragraph" w:styleId="TOC1">
    <w:name w:val="toc 1"/>
    <w:basedOn w:val="Normal"/>
    <w:next w:val="Normal"/>
    <w:autoRedefine/>
    <w:uiPriority w:val="39"/>
    <w:unhideWhenUsed/>
    <w:rsid w:val="009E3796"/>
    <w:pPr>
      <w:spacing w:after="100"/>
    </w:pPr>
  </w:style>
  <w:style w:type="paragraph" w:styleId="TOC2">
    <w:name w:val="toc 2"/>
    <w:basedOn w:val="Normal"/>
    <w:next w:val="Normal"/>
    <w:autoRedefine/>
    <w:uiPriority w:val="39"/>
    <w:unhideWhenUsed/>
    <w:rsid w:val="009E3796"/>
    <w:pPr>
      <w:spacing w:after="100"/>
      <w:ind w:left="220"/>
    </w:pPr>
  </w:style>
  <w:style w:type="paragraph" w:styleId="TOC3">
    <w:name w:val="toc 3"/>
    <w:basedOn w:val="Normal"/>
    <w:next w:val="Normal"/>
    <w:autoRedefine/>
    <w:uiPriority w:val="39"/>
    <w:unhideWhenUsed/>
    <w:rsid w:val="009E3796"/>
    <w:pPr>
      <w:spacing w:after="100"/>
      <w:ind w:left="440"/>
    </w:pPr>
  </w:style>
  <w:style w:type="character" w:styleId="FollowedHyperlink">
    <w:name w:val="FollowedHyperlink"/>
    <w:basedOn w:val="DefaultParagraphFont"/>
    <w:uiPriority w:val="99"/>
    <w:semiHidden/>
    <w:unhideWhenUsed/>
    <w:rsid w:val="009E3796"/>
    <w:rPr>
      <w:color w:val="954F72" w:themeColor="followedHyperlink"/>
      <w:u w:val="single"/>
    </w:rPr>
  </w:style>
  <w:style w:type="character" w:styleId="CommentReference">
    <w:name w:val="annotation reference"/>
    <w:basedOn w:val="DefaultParagraphFont"/>
    <w:uiPriority w:val="99"/>
    <w:semiHidden/>
    <w:unhideWhenUsed/>
    <w:rsid w:val="009E3796"/>
    <w:rPr>
      <w:sz w:val="16"/>
      <w:szCs w:val="16"/>
    </w:rPr>
  </w:style>
  <w:style w:type="paragraph" w:styleId="CommentText">
    <w:name w:val="annotation text"/>
    <w:basedOn w:val="Normal"/>
    <w:link w:val="CommentTextChar"/>
    <w:uiPriority w:val="99"/>
    <w:unhideWhenUsed/>
    <w:rsid w:val="009E3796"/>
    <w:pPr>
      <w:spacing w:line="240" w:lineRule="auto"/>
    </w:pPr>
    <w:rPr>
      <w:sz w:val="20"/>
      <w:szCs w:val="20"/>
    </w:rPr>
  </w:style>
  <w:style w:type="character" w:customStyle="1" w:styleId="CommentTextChar">
    <w:name w:val="Comment Text Char"/>
    <w:basedOn w:val="DefaultParagraphFont"/>
    <w:link w:val="CommentText"/>
    <w:uiPriority w:val="99"/>
    <w:rsid w:val="009E3796"/>
    <w:rPr>
      <w:sz w:val="20"/>
      <w:szCs w:val="20"/>
    </w:rPr>
  </w:style>
  <w:style w:type="paragraph" w:styleId="CommentSubject">
    <w:name w:val="annotation subject"/>
    <w:basedOn w:val="CommentText"/>
    <w:next w:val="CommentText"/>
    <w:link w:val="CommentSubjectChar"/>
    <w:uiPriority w:val="99"/>
    <w:semiHidden/>
    <w:unhideWhenUsed/>
    <w:rsid w:val="009E3796"/>
    <w:rPr>
      <w:b/>
      <w:bCs/>
    </w:rPr>
  </w:style>
  <w:style w:type="character" w:customStyle="1" w:styleId="CommentSubjectChar">
    <w:name w:val="Comment Subject Char"/>
    <w:basedOn w:val="CommentTextChar"/>
    <w:link w:val="CommentSubject"/>
    <w:uiPriority w:val="99"/>
    <w:semiHidden/>
    <w:rsid w:val="009E3796"/>
    <w:rPr>
      <w:b/>
      <w:bCs/>
      <w:sz w:val="20"/>
      <w:szCs w:val="20"/>
    </w:rPr>
  </w:style>
  <w:style w:type="paragraph" w:styleId="ListParagraph">
    <w:name w:val="List Paragraph"/>
    <w:basedOn w:val="Normal"/>
    <w:uiPriority w:val="34"/>
    <w:qFormat/>
    <w:rsid w:val="00DF6707"/>
    <w:pPr>
      <w:ind w:left="720"/>
      <w:contextualSpacing/>
    </w:pPr>
  </w:style>
  <w:style w:type="paragraph" w:customStyle="1" w:styleId="paragraph">
    <w:name w:val="paragraph"/>
    <w:basedOn w:val="Normal"/>
    <w:rsid w:val="00E6714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67146"/>
  </w:style>
  <w:style w:type="character" w:customStyle="1" w:styleId="eop">
    <w:name w:val="eop"/>
    <w:basedOn w:val="DefaultParagraphFont"/>
    <w:rsid w:val="00E67146"/>
  </w:style>
  <w:style w:type="paragraph" w:customStyle="1" w:styleId="Default">
    <w:name w:val="Default"/>
    <w:rsid w:val="00B92F1B"/>
    <w:pPr>
      <w:autoSpaceDE w:val="0"/>
      <w:autoSpaceDN w:val="0"/>
      <w:adjustRightInd w:val="0"/>
      <w:spacing w:after="0" w:line="240" w:lineRule="auto"/>
    </w:pPr>
    <w:rPr>
      <w:rFonts w:ascii="Arial" w:hAnsi="Arial" w:cs="Arial"/>
      <w:color w:val="000000"/>
      <w:sz w:val="24"/>
      <w:szCs w:val="24"/>
    </w:rPr>
  </w:style>
  <w:style w:type="paragraph" w:customStyle="1" w:styleId="Pa0">
    <w:name w:val="Pa0"/>
    <w:basedOn w:val="Default"/>
    <w:next w:val="Default"/>
    <w:uiPriority w:val="99"/>
    <w:rsid w:val="00B92F1B"/>
    <w:pPr>
      <w:spacing w:line="241" w:lineRule="atLeast"/>
    </w:pPr>
    <w:rPr>
      <w:color w:val="auto"/>
    </w:rPr>
  </w:style>
  <w:style w:type="character" w:customStyle="1" w:styleId="A1">
    <w:name w:val="A1"/>
    <w:uiPriority w:val="99"/>
    <w:rsid w:val="00B92F1B"/>
    <w:rPr>
      <w:b/>
      <w:bCs/>
      <w:color w:val="221E1F"/>
      <w:sz w:val="28"/>
      <w:szCs w:val="28"/>
    </w:rPr>
  </w:style>
  <w:style w:type="character" w:customStyle="1" w:styleId="A2">
    <w:name w:val="A2"/>
    <w:uiPriority w:val="99"/>
    <w:rsid w:val="00B92F1B"/>
    <w:rPr>
      <w:color w:val="221E1F"/>
      <w:sz w:val="26"/>
      <w:szCs w:val="26"/>
    </w:rPr>
  </w:style>
  <w:style w:type="character" w:customStyle="1" w:styleId="A3">
    <w:name w:val="A3"/>
    <w:uiPriority w:val="99"/>
    <w:rsid w:val="00353CD2"/>
    <w:rPr>
      <w:i/>
      <w:iCs/>
      <w:color w:val="221E1F"/>
      <w:sz w:val="20"/>
      <w:szCs w:val="20"/>
    </w:rPr>
  </w:style>
  <w:style w:type="character" w:customStyle="1" w:styleId="scxw137575670">
    <w:name w:val="scxw137575670"/>
    <w:basedOn w:val="DefaultParagraphFont"/>
    <w:uiPriority w:val="1"/>
    <w:rsid w:val="5C709C9F"/>
    <w:rPr>
      <w:rFonts w:asciiTheme="minorHAnsi" w:eastAsiaTheme="minorEastAsia" w:hAnsiTheme="minorHAnsi" w:cstheme="minorBidi"/>
      <w:sz w:val="22"/>
      <w:szCs w:val="22"/>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scxw52816175">
    <w:name w:val="scxw52816175"/>
    <w:basedOn w:val="DefaultParagraphFont"/>
    <w:rsid w:val="00E35570"/>
  </w:style>
  <w:style w:type="character" w:customStyle="1" w:styleId="tabchar">
    <w:name w:val="tabchar"/>
    <w:basedOn w:val="DefaultParagraphFont"/>
    <w:rsid w:val="00E355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95425">
      <w:bodyDiv w:val="1"/>
      <w:marLeft w:val="0"/>
      <w:marRight w:val="0"/>
      <w:marTop w:val="0"/>
      <w:marBottom w:val="0"/>
      <w:divBdr>
        <w:top w:val="none" w:sz="0" w:space="0" w:color="auto"/>
        <w:left w:val="none" w:sz="0" w:space="0" w:color="auto"/>
        <w:bottom w:val="none" w:sz="0" w:space="0" w:color="auto"/>
        <w:right w:val="none" w:sz="0" w:space="0" w:color="auto"/>
      </w:divBdr>
      <w:divsChild>
        <w:div w:id="84377057">
          <w:marLeft w:val="446"/>
          <w:marRight w:val="0"/>
          <w:marTop w:val="0"/>
          <w:marBottom w:val="0"/>
          <w:divBdr>
            <w:top w:val="none" w:sz="0" w:space="0" w:color="auto"/>
            <w:left w:val="none" w:sz="0" w:space="0" w:color="auto"/>
            <w:bottom w:val="none" w:sz="0" w:space="0" w:color="auto"/>
            <w:right w:val="none" w:sz="0" w:space="0" w:color="auto"/>
          </w:divBdr>
        </w:div>
        <w:div w:id="845635934">
          <w:marLeft w:val="446"/>
          <w:marRight w:val="0"/>
          <w:marTop w:val="0"/>
          <w:marBottom w:val="0"/>
          <w:divBdr>
            <w:top w:val="none" w:sz="0" w:space="0" w:color="auto"/>
            <w:left w:val="none" w:sz="0" w:space="0" w:color="auto"/>
            <w:bottom w:val="none" w:sz="0" w:space="0" w:color="auto"/>
            <w:right w:val="none" w:sz="0" w:space="0" w:color="auto"/>
          </w:divBdr>
        </w:div>
        <w:div w:id="1540170592">
          <w:marLeft w:val="446"/>
          <w:marRight w:val="0"/>
          <w:marTop w:val="0"/>
          <w:marBottom w:val="0"/>
          <w:divBdr>
            <w:top w:val="none" w:sz="0" w:space="0" w:color="auto"/>
            <w:left w:val="none" w:sz="0" w:space="0" w:color="auto"/>
            <w:bottom w:val="none" w:sz="0" w:space="0" w:color="auto"/>
            <w:right w:val="none" w:sz="0" w:space="0" w:color="auto"/>
          </w:divBdr>
        </w:div>
      </w:divsChild>
    </w:div>
    <w:div w:id="110438459">
      <w:bodyDiv w:val="1"/>
      <w:marLeft w:val="0"/>
      <w:marRight w:val="0"/>
      <w:marTop w:val="0"/>
      <w:marBottom w:val="0"/>
      <w:divBdr>
        <w:top w:val="none" w:sz="0" w:space="0" w:color="auto"/>
        <w:left w:val="none" w:sz="0" w:space="0" w:color="auto"/>
        <w:bottom w:val="none" w:sz="0" w:space="0" w:color="auto"/>
        <w:right w:val="none" w:sz="0" w:space="0" w:color="auto"/>
      </w:divBdr>
    </w:div>
    <w:div w:id="241107019">
      <w:bodyDiv w:val="1"/>
      <w:marLeft w:val="0"/>
      <w:marRight w:val="0"/>
      <w:marTop w:val="0"/>
      <w:marBottom w:val="0"/>
      <w:divBdr>
        <w:top w:val="none" w:sz="0" w:space="0" w:color="auto"/>
        <w:left w:val="none" w:sz="0" w:space="0" w:color="auto"/>
        <w:bottom w:val="none" w:sz="0" w:space="0" w:color="auto"/>
        <w:right w:val="none" w:sz="0" w:space="0" w:color="auto"/>
      </w:divBdr>
    </w:div>
    <w:div w:id="294799044">
      <w:bodyDiv w:val="1"/>
      <w:marLeft w:val="0"/>
      <w:marRight w:val="0"/>
      <w:marTop w:val="0"/>
      <w:marBottom w:val="0"/>
      <w:divBdr>
        <w:top w:val="none" w:sz="0" w:space="0" w:color="auto"/>
        <w:left w:val="none" w:sz="0" w:space="0" w:color="auto"/>
        <w:bottom w:val="none" w:sz="0" w:space="0" w:color="auto"/>
        <w:right w:val="none" w:sz="0" w:space="0" w:color="auto"/>
      </w:divBdr>
    </w:div>
    <w:div w:id="296566106">
      <w:bodyDiv w:val="1"/>
      <w:marLeft w:val="0"/>
      <w:marRight w:val="0"/>
      <w:marTop w:val="0"/>
      <w:marBottom w:val="0"/>
      <w:divBdr>
        <w:top w:val="none" w:sz="0" w:space="0" w:color="auto"/>
        <w:left w:val="none" w:sz="0" w:space="0" w:color="auto"/>
        <w:bottom w:val="none" w:sz="0" w:space="0" w:color="auto"/>
        <w:right w:val="none" w:sz="0" w:space="0" w:color="auto"/>
      </w:divBdr>
    </w:div>
    <w:div w:id="318459862">
      <w:bodyDiv w:val="1"/>
      <w:marLeft w:val="0"/>
      <w:marRight w:val="0"/>
      <w:marTop w:val="0"/>
      <w:marBottom w:val="0"/>
      <w:divBdr>
        <w:top w:val="none" w:sz="0" w:space="0" w:color="auto"/>
        <w:left w:val="none" w:sz="0" w:space="0" w:color="auto"/>
        <w:bottom w:val="none" w:sz="0" w:space="0" w:color="auto"/>
        <w:right w:val="none" w:sz="0" w:space="0" w:color="auto"/>
      </w:divBdr>
    </w:div>
    <w:div w:id="475148140">
      <w:bodyDiv w:val="1"/>
      <w:marLeft w:val="0"/>
      <w:marRight w:val="0"/>
      <w:marTop w:val="0"/>
      <w:marBottom w:val="0"/>
      <w:divBdr>
        <w:top w:val="none" w:sz="0" w:space="0" w:color="auto"/>
        <w:left w:val="none" w:sz="0" w:space="0" w:color="auto"/>
        <w:bottom w:val="none" w:sz="0" w:space="0" w:color="auto"/>
        <w:right w:val="none" w:sz="0" w:space="0" w:color="auto"/>
      </w:divBdr>
    </w:div>
    <w:div w:id="481850915">
      <w:bodyDiv w:val="1"/>
      <w:marLeft w:val="0"/>
      <w:marRight w:val="0"/>
      <w:marTop w:val="0"/>
      <w:marBottom w:val="0"/>
      <w:divBdr>
        <w:top w:val="none" w:sz="0" w:space="0" w:color="auto"/>
        <w:left w:val="none" w:sz="0" w:space="0" w:color="auto"/>
        <w:bottom w:val="none" w:sz="0" w:space="0" w:color="auto"/>
        <w:right w:val="none" w:sz="0" w:space="0" w:color="auto"/>
      </w:divBdr>
      <w:divsChild>
        <w:div w:id="59251344">
          <w:marLeft w:val="0"/>
          <w:marRight w:val="0"/>
          <w:marTop w:val="0"/>
          <w:marBottom w:val="0"/>
          <w:divBdr>
            <w:top w:val="none" w:sz="0" w:space="0" w:color="auto"/>
            <w:left w:val="none" w:sz="0" w:space="0" w:color="auto"/>
            <w:bottom w:val="none" w:sz="0" w:space="0" w:color="auto"/>
            <w:right w:val="none" w:sz="0" w:space="0" w:color="auto"/>
          </w:divBdr>
          <w:divsChild>
            <w:div w:id="105276548">
              <w:marLeft w:val="0"/>
              <w:marRight w:val="0"/>
              <w:marTop w:val="0"/>
              <w:marBottom w:val="0"/>
              <w:divBdr>
                <w:top w:val="none" w:sz="0" w:space="0" w:color="auto"/>
                <w:left w:val="none" w:sz="0" w:space="0" w:color="auto"/>
                <w:bottom w:val="none" w:sz="0" w:space="0" w:color="auto"/>
                <w:right w:val="none" w:sz="0" w:space="0" w:color="auto"/>
              </w:divBdr>
            </w:div>
            <w:div w:id="120266247">
              <w:marLeft w:val="0"/>
              <w:marRight w:val="0"/>
              <w:marTop w:val="0"/>
              <w:marBottom w:val="0"/>
              <w:divBdr>
                <w:top w:val="none" w:sz="0" w:space="0" w:color="auto"/>
                <w:left w:val="none" w:sz="0" w:space="0" w:color="auto"/>
                <w:bottom w:val="none" w:sz="0" w:space="0" w:color="auto"/>
                <w:right w:val="none" w:sz="0" w:space="0" w:color="auto"/>
              </w:divBdr>
            </w:div>
            <w:div w:id="485780149">
              <w:marLeft w:val="0"/>
              <w:marRight w:val="0"/>
              <w:marTop w:val="0"/>
              <w:marBottom w:val="0"/>
              <w:divBdr>
                <w:top w:val="none" w:sz="0" w:space="0" w:color="auto"/>
                <w:left w:val="none" w:sz="0" w:space="0" w:color="auto"/>
                <w:bottom w:val="none" w:sz="0" w:space="0" w:color="auto"/>
                <w:right w:val="none" w:sz="0" w:space="0" w:color="auto"/>
              </w:divBdr>
            </w:div>
            <w:div w:id="519975593">
              <w:marLeft w:val="0"/>
              <w:marRight w:val="0"/>
              <w:marTop w:val="0"/>
              <w:marBottom w:val="0"/>
              <w:divBdr>
                <w:top w:val="none" w:sz="0" w:space="0" w:color="auto"/>
                <w:left w:val="none" w:sz="0" w:space="0" w:color="auto"/>
                <w:bottom w:val="none" w:sz="0" w:space="0" w:color="auto"/>
                <w:right w:val="none" w:sz="0" w:space="0" w:color="auto"/>
              </w:divBdr>
            </w:div>
            <w:div w:id="784468340">
              <w:marLeft w:val="0"/>
              <w:marRight w:val="0"/>
              <w:marTop w:val="0"/>
              <w:marBottom w:val="0"/>
              <w:divBdr>
                <w:top w:val="none" w:sz="0" w:space="0" w:color="auto"/>
                <w:left w:val="none" w:sz="0" w:space="0" w:color="auto"/>
                <w:bottom w:val="none" w:sz="0" w:space="0" w:color="auto"/>
                <w:right w:val="none" w:sz="0" w:space="0" w:color="auto"/>
              </w:divBdr>
            </w:div>
            <w:div w:id="796995255">
              <w:marLeft w:val="0"/>
              <w:marRight w:val="0"/>
              <w:marTop w:val="0"/>
              <w:marBottom w:val="0"/>
              <w:divBdr>
                <w:top w:val="none" w:sz="0" w:space="0" w:color="auto"/>
                <w:left w:val="none" w:sz="0" w:space="0" w:color="auto"/>
                <w:bottom w:val="none" w:sz="0" w:space="0" w:color="auto"/>
                <w:right w:val="none" w:sz="0" w:space="0" w:color="auto"/>
              </w:divBdr>
            </w:div>
            <w:div w:id="855316001">
              <w:marLeft w:val="0"/>
              <w:marRight w:val="0"/>
              <w:marTop w:val="0"/>
              <w:marBottom w:val="0"/>
              <w:divBdr>
                <w:top w:val="none" w:sz="0" w:space="0" w:color="auto"/>
                <w:left w:val="none" w:sz="0" w:space="0" w:color="auto"/>
                <w:bottom w:val="none" w:sz="0" w:space="0" w:color="auto"/>
                <w:right w:val="none" w:sz="0" w:space="0" w:color="auto"/>
              </w:divBdr>
            </w:div>
            <w:div w:id="1003436450">
              <w:marLeft w:val="0"/>
              <w:marRight w:val="0"/>
              <w:marTop w:val="0"/>
              <w:marBottom w:val="0"/>
              <w:divBdr>
                <w:top w:val="none" w:sz="0" w:space="0" w:color="auto"/>
                <w:left w:val="none" w:sz="0" w:space="0" w:color="auto"/>
                <w:bottom w:val="none" w:sz="0" w:space="0" w:color="auto"/>
                <w:right w:val="none" w:sz="0" w:space="0" w:color="auto"/>
              </w:divBdr>
            </w:div>
            <w:div w:id="1016467808">
              <w:marLeft w:val="0"/>
              <w:marRight w:val="0"/>
              <w:marTop w:val="0"/>
              <w:marBottom w:val="0"/>
              <w:divBdr>
                <w:top w:val="none" w:sz="0" w:space="0" w:color="auto"/>
                <w:left w:val="none" w:sz="0" w:space="0" w:color="auto"/>
                <w:bottom w:val="none" w:sz="0" w:space="0" w:color="auto"/>
                <w:right w:val="none" w:sz="0" w:space="0" w:color="auto"/>
              </w:divBdr>
            </w:div>
            <w:div w:id="1025256458">
              <w:marLeft w:val="0"/>
              <w:marRight w:val="0"/>
              <w:marTop w:val="0"/>
              <w:marBottom w:val="0"/>
              <w:divBdr>
                <w:top w:val="none" w:sz="0" w:space="0" w:color="auto"/>
                <w:left w:val="none" w:sz="0" w:space="0" w:color="auto"/>
                <w:bottom w:val="none" w:sz="0" w:space="0" w:color="auto"/>
                <w:right w:val="none" w:sz="0" w:space="0" w:color="auto"/>
              </w:divBdr>
            </w:div>
            <w:div w:id="1358968268">
              <w:marLeft w:val="0"/>
              <w:marRight w:val="0"/>
              <w:marTop w:val="0"/>
              <w:marBottom w:val="0"/>
              <w:divBdr>
                <w:top w:val="none" w:sz="0" w:space="0" w:color="auto"/>
                <w:left w:val="none" w:sz="0" w:space="0" w:color="auto"/>
                <w:bottom w:val="none" w:sz="0" w:space="0" w:color="auto"/>
                <w:right w:val="none" w:sz="0" w:space="0" w:color="auto"/>
              </w:divBdr>
            </w:div>
            <w:div w:id="1399130428">
              <w:marLeft w:val="0"/>
              <w:marRight w:val="0"/>
              <w:marTop w:val="0"/>
              <w:marBottom w:val="0"/>
              <w:divBdr>
                <w:top w:val="none" w:sz="0" w:space="0" w:color="auto"/>
                <w:left w:val="none" w:sz="0" w:space="0" w:color="auto"/>
                <w:bottom w:val="none" w:sz="0" w:space="0" w:color="auto"/>
                <w:right w:val="none" w:sz="0" w:space="0" w:color="auto"/>
              </w:divBdr>
            </w:div>
            <w:div w:id="1483305065">
              <w:marLeft w:val="0"/>
              <w:marRight w:val="0"/>
              <w:marTop w:val="0"/>
              <w:marBottom w:val="0"/>
              <w:divBdr>
                <w:top w:val="none" w:sz="0" w:space="0" w:color="auto"/>
                <w:left w:val="none" w:sz="0" w:space="0" w:color="auto"/>
                <w:bottom w:val="none" w:sz="0" w:space="0" w:color="auto"/>
                <w:right w:val="none" w:sz="0" w:space="0" w:color="auto"/>
              </w:divBdr>
            </w:div>
            <w:div w:id="1638685457">
              <w:marLeft w:val="0"/>
              <w:marRight w:val="0"/>
              <w:marTop w:val="0"/>
              <w:marBottom w:val="0"/>
              <w:divBdr>
                <w:top w:val="none" w:sz="0" w:space="0" w:color="auto"/>
                <w:left w:val="none" w:sz="0" w:space="0" w:color="auto"/>
                <w:bottom w:val="none" w:sz="0" w:space="0" w:color="auto"/>
                <w:right w:val="none" w:sz="0" w:space="0" w:color="auto"/>
              </w:divBdr>
            </w:div>
            <w:div w:id="1708868643">
              <w:marLeft w:val="0"/>
              <w:marRight w:val="0"/>
              <w:marTop w:val="0"/>
              <w:marBottom w:val="0"/>
              <w:divBdr>
                <w:top w:val="none" w:sz="0" w:space="0" w:color="auto"/>
                <w:left w:val="none" w:sz="0" w:space="0" w:color="auto"/>
                <w:bottom w:val="none" w:sz="0" w:space="0" w:color="auto"/>
                <w:right w:val="none" w:sz="0" w:space="0" w:color="auto"/>
              </w:divBdr>
            </w:div>
            <w:div w:id="1789353823">
              <w:marLeft w:val="0"/>
              <w:marRight w:val="0"/>
              <w:marTop w:val="0"/>
              <w:marBottom w:val="0"/>
              <w:divBdr>
                <w:top w:val="none" w:sz="0" w:space="0" w:color="auto"/>
                <w:left w:val="none" w:sz="0" w:space="0" w:color="auto"/>
                <w:bottom w:val="none" w:sz="0" w:space="0" w:color="auto"/>
                <w:right w:val="none" w:sz="0" w:space="0" w:color="auto"/>
              </w:divBdr>
            </w:div>
            <w:div w:id="1995060170">
              <w:marLeft w:val="0"/>
              <w:marRight w:val="0"/>
              <w:marTop w:val="0"/>
              <w:marBottom w:val="0"/>
              <w:divBdr>
                <w:top w:val="none" w:sz="0" w:space="0" w:color="auto"/>
                <w:left w:val="none" w:sz="0" w:space="0" w:color="auto"/>
                <w:bottom w:val="none" w:sz="0" w:space="0" w:color="auto"/>
                <w:right w:val="none" w:sz="0" w:space="0" w:color="auto"/>
              </w:divBdr>
            </w:div>
          </w:divsChild>
        </w:div>
        <w:div w:id="253899130">
          <w:marLeft w:val="0"/>
          <w:marRight w:val="0"/>
          <w:marTop w:val="0"/>
          <w:marBottom w:val="0"/>
          <w:divBdr>
            <w:top w:val="none" w:sz="0" w:space="0" w:color="auto"/>
            <w:left w:val="none" w:sz="0" w:space="0" w:color="auto"/>
            <w:bottom w:val="none" w:sz="0" w:space="0" w:color="auto"/>
            <w:right w:val="none" w:sz="0" w:space="0" w:color="auto"/>
          </w:divBdr>
          <w:divsChild>
            <w:div w:id="26757029">
              <w:marLeft w:val="0"/>
              <w:marRight w:val="0"/>
              <w:marTop w:val="0"/>
              <w:marBottom w:val="0"/>
              <w:divBdr>
                <w:top w:val="none" w:sz="0" w:space="0" w:color="auto"/>
                <w:left w:val="none" w:sz="0" w:space="0" w:color="auto"/>
                <w:bottom w:val="none" w:sz="0" w:space="0" w:color="auto"/>
                <w:right w:val="none" w:sz="0" w:space="0" w:color="auto"/>
              </w:divBdr>
            </w:div>
            <w:div w:id="27685792">
              <w:marLeft w:val="0"/>
              <w:marRight w:val="0"/>
              <w:marTop w:val="0"/>
              <w:marBottom w:val="0"/>
              <w:divBdr>
                <w:top w:val="none" w:sz="0" w:space="0" w:color="auto"/>
                <w:left w:val="none" w:sz="0" w:space="0" w:color="auto"/>
                <w:bottom w:val="none" w:sz="0" w:space="0" w:color="auto"/>
                <w:right w:val="none" w:sz="0" w:space="0" w:color="auto"/>
              </w:divBdr>
            </w:div>
            <w:div w:id="114253987">
              <w:marLeft w:val="0"/>
              <w:marRight w:val="0"/>
              <w:marTop w:val="0"/>
              <w:marBottom w:val="0"/>
              <w:divBdr>
                <w:top w:val="none" w:sz="0" w:space="0" w:color="auto"/>
                <w:left w:val="none" w:sz="0" w:space="0" w:color="auto"/>
                <w:bottom w:val="none" w:sz="0" w:space="0" w:color="auto"/>
                <w:right w:val="none" w:sz="0" w:space="0" w:color="auto"/>
              </w:divBdr>
            </w:div>
            <w:div w:id="152265010">
              <w:marLeft w:val="0"/>
              <w:marRight w:val="0"/>
              <w:marTop w:val="0"/>
              <w:marBottom w:val="0"/>
              <w:divBdr>
                <w:top w:val="none" w:sz="0" w:space="0" w:color="auto"/>
                <w:left w:val="none" w:sz="0" w:space="0" w:color="auto"/>
                <w:bottom w:val="none" w:sz="0" w:space="0" w:color="auto"/>
                <w:right w:val="none" w:sz="0" w:space="0" w:color="auto"/>
              </w:divBdr>
            </w:div>
            <w:div w:id="237982360">
              <w:marLeft w:val="0"/>
              <w:marRight w:val="0"/>
              <w:marTop w:val="0"/>
              <w:marBottom w:val="0"/>
              <w:divBdr>
                <w:top w:val="none" w:sz="0" w:space="0" w:color="auto"/>
                <w:left w:val="none" w:sz="0" w:space="0" w:color="auto"/>
                <w:bottom w:val="none" w:sz="0" w:space="0" w:color="auto"/>
                <w:right w:val="none" w:sz="0" w:space="0" w:color="auto"/>
              </w:divBdr>
            </w:div>
            <w:div w:id="239681013">
              <w:marLeft w:val="0"/>
              <w:marRight w:val="0"/>
              <w:marTop w:val="0"/>
              <w:marBottom w:val="0"/>
              <w:divBdr>
                <w:top w:val="none" w:sz="0" w:space="0" w:color="auto"/>
                <w:left w:val="none" w:sz="0" w:space="0" w:color="auto"/>
                <w:bottom w:val="none" w:sz="0" w:space="0" w:color="auto"/>
                <w:right w:val="none" w:sz="0" w:space="0" w:color="auto"/>
              </w:divBdr>
            </w:div>
            <w:div w:id="555287756">
              <w:marLeft w:val="0"/>
              <w:marRight w:val="0"/>
              <w:marTop w:val="0"/>
              <w:marBottom w:val="0"/>
              <w:divBdr>
                <w:top w:val="none" w:sz="0" w:space="0" w:color="auto"/>
                <w:left w:val="none" w:sz="0" w:space="0" w:color="auto"/>
                <w:bottom w:val="none" w:sz="0" w:space="0" w:color="auto"/>
                <w:right w:val="none" w:sz="0" w:space="0" w:color="auto"/>
              </w:divBdr>
            </w:div>
            <w:div w:id="631983413">
              <w:marLeft w:val="0"/>
              <w:marRight w:val="0"/>
              <w:marTop w:val="0"/>
              <w:marBottom w:val="0"/>
              <w:divBdr>
                <w:top w:val="none" w:sz="0" w:space="0" w:color="auto"/>
                <w:left w:val="none" w:sz="0" w:space="0" w:color="auto"/>
                <w:bottom w:val="none" w:sz="0" w:space="0" w:color="auto"/>
                <w:right w:val="none" w:sz="0" w:space="0" w:color="auto"/>
              </w:divBdr>
            </w:div>
            <w:div w:id="774910497">
              <w:marLeft w:val="0"/>
              <w:marRight w:val="0"/>
              <w:marTop w:val="0"/>
              <w:marBottom w:val="0"/>
              <w:divBdr>
                <w:top w:val="none" w:sz="0" w:space="0" w:color="auto"/>
                <w:left w:val="none" w:sz="0" w:space="0" w:color="auto"/>
                <w:bottom w:val="none" w:sz="0" w:space="0" w:color="auto"/>
                <w:right w:val="none" w:sz="0" w:space="0" w:color="auto"/>
              </w:divBdr>
            </w:div>
            <w:div w:id="906914602">
              <w:marLeft w:val="0"/>
              <w:marRight w:val="0"/>
              <w:marTop w:val="0"/>
              <w:marBottom w:val="0"/>
              <w:divBdr>
                <w:top w:val="none" w:sz="0" w:space="0" w:color="auto"/>
                <w:left w:val="none" w:sz="0" w:space="0" w:color="auto"/>
                <w:bottom w:val="none" w:sz="0" w:space="0" w:color="auto"/>
                <w:right w:val="none" w:sz="0" w:space="0" w:color="auto"/>
              </w:divBdr>
            </w:div>
            <w:div w:id="1018655181">
              <w:marLeft w:val="0"/>
              <w:marRight w:val="0"/>
              <w:marTop w:val="0"/>
              <w:marBottom w:val="0"/>
              <w:divBdr>
                <w:top w:val="none" w:sz="0" w:space="0" w:color="auto"/>
                <w:left w:val="none" w:sz="0" w:space="0" w:color="auto"/>
                <w:bottom w:val="none" w:sz="0" w:space="0" w:color="auto"/>
                <w:right w:val="none" w:sz="0" w:space="0" w:color="auto"/>
              </w:divBdr>
            </w:div>
            <w:div w:id="1108044642">
              <w:marLeft w:val="0"/>
              <w:marRight w:val="0"/>
              <w:marTop w:val="0"/>
              <w:marBottom w:val="0"/>
              <w:divBdr>
                <w:top w:val="none" w:sz="0" w:space="0" w:color="auto"/>
                <w:left w:val="none" w:sz="0" w:space="0" w:color="auto"/>
                <w:bottom w:val="none" w:sz="0" w:space="0" w:color="auto"/>
                <w:right w:val="none" w:sz="0" w:space="0" w:color="auto"/>
              </w:divBdr>
            </w:div>
            <w:div w:id="1172573426">
              <w:marLeft w:val="0"/>
              <w:marRight w:val="0"/>
              <w:marTop w:val="0"/>
              <w:marBottom w:val="0"/>
              <w:divBdr>
                <w:top w:val="none" w:sz="0" w:space="0" w:color="auto"/>
                <w:left w:val="none" w:sz="0" w:space="0" w:color="auto"/>
                <w:bottom w:val="none" w:sz="0" w:space="0" w:color="auto"/>
                <w:right w:val="none" w:sz="0" w:space="0" w:color="auto"/>
              </w:divBdr>
            </w:div>
            <w:div w:id="1230731671">
              <w:marLeft w:val="0"/>
              <w:marRight w:val="0"/>
              <w:marTop w:val="0"/>
              <w:marBottom w:val="0"/>
              <w:divBdr>
                <w:top w:val="none" w:sz="0" w:space="0" w:color="auto"/>
                <w:left w:val="none" w:sz="0" w:space="0" w:color="auto"/>
                <w:bottom w:val="none" w:sz="0" w:space="0" w:color="auto"/>
                <w:right w:val="none" w:sz="0" w:space="0" w:color="auto"/>
              </w:divBdr>
            </w:div>
            <w:div w:id="1514682570">
              <w:marLeft w:val="0"/>
              <w:marRight w:val="0"/>
              <w:marTop w:val="0"/>
              <w:marBottom w:val="0"/>
              <w:divBdr>
                <w:top w:val="none" w:sz="0" w:space="0" w:color="auto"/>
                <w:left w:val="none" w:sz="0" w:space="0" w:color="auto"/>
                <w:bottom w:val="none" w:sz="0" w:space="0" w:color="auto"/>
                <w:right w:val="none" w:sz="0" w:space="0" w:color="auto"/>
              </w:divBdr>
            </w:div>
            <w:div w:id="1542136493">
              <w:marLeft w:val="0"/>
              <w:marRight w:val="0"/>
              <w:marTop w:val="0"/>
              <w:marBottom w:val="0"/>
              <w:divBdr>
                <w:top w:val="none" w:sz="0" w:space="0" w:color="auto"/>
                <w:left w:val="none" w:sz="0" w:space="0" w:color="auto"/>
                <w:bottom w:val="none" w:sz="0" w:space="0" w:color="auto"/>
                <w:right w:val="none" w:sz="0" w:space="0" w:color="auto"/>
              </w:divBdr>
            </w:div>
            <w:div w:id="1578369222">
              <w:marLeft w:val="0"/>
              <w:marRight w:val="0"/>
              <w:marTop w:val="0"/>
              <w:marBottom w:val="0"/>
              <w:divBdr>
                <w:top w:val="none" w:sz="0" w:space="0" w:color="auto"/>
                <w:left w:val="none" w:sz="0" w:space="0" w:color="auto"/>
                <w:bottom w:val="none" w:sz="0" w:space="0" w:color="auto"/>
                <w:right w:val="none" w:sz="0" w:space="0" w:color="auto"/>
              </w:divBdr>
            </w:div>
            <w:div w:id="1595624474">
              <w:marLeft w:val="0"/>
              <w:marRight w:val="0"/>
              <w:marTop w:val="0"/>
              <w:marBottom w:val="0"/>
              <w:divBdr>
                <w:top w:val="none" w:sz="0" w:space="0" w:color="auto"/>
                <w:left w:val="none" w:sz="0" w:space="0" w:color="auto"/>
                <w:bottom w:val="none" w:sz="0" w:space="0" w:color="auto"/>
                <w:right w:val="none" w:sz="0" w:space="0" w:color="auto"/>
              </w:divBdr>
            </w:div>
            <w:div w:id="1737241556">
              <w:marLeft w:val="0"/>
              <w:marRight w:val="0"/>
              <w:marTop w:val="0"/>
              <w:marBottom w:val="0"/>
              <w:divBdr>
                <w:top w:val="none" w:sz="0" w:space="0" w:color="auto"/>
                <w:left w:val="none" w:sz="0" w:space="0" w:color="auto"/>
                <w:bottom w:val="none" w:sz="0" w:space="0" w:color="auto"/>
                <w:right w:val="none" w:sz="0" w:space="0" w:color="auto"/>
              </w:divBdr>
            </w:div>
            <w:div w:id="1953659395">
              <w:marLeft w:val="0"/>
              <w:marRight w:val="0"/>
              <w:marTop w:val="0"/>
              <w:marBottom w:val="0"/>
              <w:divBdr>
                <w:top w:val="none" w:sz="0" w:space="0" w:color="auto"/>
                <w:left w:val="none" w:sz="0" w:space="0" w:color="auto"/>
                <w:bottom w:val="none" w:sz="0" w:space="0" w:color="auto"/>
                <w:right w:val="none" w:sz="0" w:space="0" w:color="auto"/>
              </w:divBdr>
            </w:div>
          </w:divsChild>
        </w:div>
        <w:div w:id="948850210">
          <w:marLeft w:val="0"/>
          <w:marRight w:val="0"/>
          <w:marTop w:val="0"/>
          <w:marBottom w:val="0"/>
          <w:divBdr>
            <w:top w:val="none" w:sz="0" w:space="0" w:color="auto"/>
            <w:left w:val="none" w:sz="0" w:space="0" w:color="auto"/>
            <w:bottom w:val="none" w:sz="0" w:space="0" w:color="auto"/>
            <w:right w:val="none" w:sz="0" w:space="0" w:color="auto"/>
          </w:divBdr>
          <w:divsChild>
            <w:div w:id="545781">
              <w:marLeft w:val="0"/>
              <w:marRight w:val="0"/>
              <w:marTop w:val="0"/>
              <w:marBottom w:val="0"/>
              <w:divBdr>
                <w:top w:val="none" w:sz="0" w:space="0" w:color="auto"/>
                <w:left w:val="none" w:sz="0" w:space="0" w:color="auto"/>
                <w:bottom w:val="none" w:sz="0" w:space="0" w:color="auto"/>
                <w:right w:val="none" w:sz="0" w:space="0" w:color="auto"/>
              </w:divBdr>
            </w:div>
            <w:div w:id="139736707">
              <w:marLeft w:val="0"/>
              <w:marRight w:val="0"/>
              <w:marTop w:val="0"/>
              <w:marBottom w:val="0"/>
              <w:divBdr>
                <w:top w:val="none" w:sz="0" w:space="0" w:color="auto"/>
                <w:left w:val="none" w:sz="0" w:space="0" w:color="auto"/>
                <w:bottom w:val="none" w:sz="0" w:space="0" w:color="auto"/>
                <w:right w:val="none" w:sz="0" w:space="0" w:color="auto"/>
              </w:divBdr>
            </w:div>
            <w:div w:id="201211962">
              <w:marLeft w:val="0"/>
              <w:marRight w:val="0"/>
              <w:marTop w:val="0"/>
              <w:marBottom w:val="0"/>
              <w:divBdr>
                <w:top w:val="none" w:sz="0" w:space="0" w:color="auto"/>
                <w:left w:val="none" w:sz="0" w:space="0" w:color="auto"/>
                <w:bottom w:val="none" w:sz="0" w:space="0" w:color="auto"/>
                <w:right w:val="none" w:sz="0" w:space="0" w:color="auto"/>
              </w:divBdr>
            </w:div>
            <w:div w:id="204220319">
              <w:marLeft w:val="0"/>
              <w:marRight w:val="0"/>
              <w:marTop w:val="0"/>
              <w:marBottom w:val="0"/>
              <w:divBdr>
                <w:top w:val="none" w:sz="0" w:space="0" w:color="auto"/>
                <w:left w:val="none" w:sz="0" w:space="0" w:color="auto"/>
                <w:bottom w:val="none" w:sz="0" w:space="0" w:color="auto"/>
                <w:right w:val="none" w:sz="0" w:space="0" w:color="auto"/>
              </w:divBdr>
            </w:div>
            <w:div w:id="222835337">
              <w:marLeft w:val="0"/>
              <w:marRight w:val="0"/>
              <w:marTop w:val="0"/>
              <w:marBottom w:val="0"/>
              <w:divBdr>
                <w:top w:val="none" w:sz="0" w:space="0" w:color="auto"/>
                <w:left w:val="none" w:sz="0" w:space="0" w:color="auto"/>
                <w:bottom w:val="none" w:sz="0" w:space="0" w:color="auto"/>
                <w:right w:val="none" w:sz="0" w:space="0" w:color="auto"/>
              </w:divBdr>
            </w:div>
            <w:div w:id="276638720">
              <w:marLeft w:val="0"/>
              <w:marRight w:val="0"/>
              <w:marTop w:val="0"/>
              <w:marBottom w:val="0"/>
              <w:divBdr>
                <w:top w:val="none" w:sz="0" w:space="0" w:color="auto"/>
                <w:left w:val="none" w:sz="0" w:space="0" w:color="auto"/>
                <w:bottom w:val="none" w:sz="0" w:space="0" w:color="auto"/>
                <w:right w:val="none" w:sz="0" w:space="0" w:color="auto"/>
              </w:divBdr>
            </w:div>
            <w:div w:id="610358783">
              <w:marLeft w:val="0"/>
              <w:marRight w:val="0"/>
              <w:marTop w:val="0"/>
              <w:marBottom w:val="0"/>
              <w:divBdr>
                <w:top w:val="none" w:sz="0" w:space="0" w:color="auto"/>
                <w:left w:val="none" w:sz="0" w:space="0" w:color="auto"/>
                <w:bottom w:val="none" w:sz="0" w:space="0" w:color="auto"/>
                <w:right w:val="none" w:sz="0" w:space="0" w:color="auto"/>
              </w:divBdr>
            </w:div>
            <w:div w:id="788663485">
              <w:marLeft w:val="0"/>
              <w:marRight w:val="0"/>
              <w:marTop w:val="0"/>
              <w:marBottom w:val="0"/>
              <w:divBdr>
                <w:top w:val="none" w:sz="0" w:space="0" w:color="auto"/>
                <w:left w:val="none" w:sz="0" w:space="0" w:color="auto"/>
                <w:bottom w:val="none" w:sz="0" w:space="0" w:color="auto"/>
                <w:right w:val="none" w:sz="0" w:space="0" w:color="auto"/>
              </w:divBdr>
            </w:div>
            <w:div w:id="842628449">
              <w:marLeft w:val="0"/>
              <w:marRight w:val="0"/>
              <w:marTop w:val="0"/>
              <w:marBottom w:val="0"/>
              <w:divBdr>
                <w:top w:val="none" w:sz="0" w:space="0" w:color="auto"/>
                <w:left w:val="none" w:sz="0" w:space="0" w:color="auto"/>
                <w:bottom w:val="none" w:sz="0" w:space="0" w:color="auto"/>
                <w:right w:val="none" w:sz="0" w:space="0" w:color="auto"/>
              </w:divBdr>
            </w:div>
            <w:div w:id="963581274">
              <w:marLeft w:val="0"/>
              <w:marRight w:val="0"/>
              <w:marTop w:val="0"/>
              <w:marBottom w:val="0"/>
              <w:divBdr>
                <w:top w:val="none" w:sz="0" w:space="0" w:color="auto"/>
                <w:left w:val="none" w:sz="0" w:space="0" w:color="auto"/>
                <w:bottom w:val="none" w:sz="0" w:space="0" w:color="auto"/>
                <w:right w:val="none" w:sz="0" w:space="0" w:color="auto"/>
              </w:divBdr>
            </w:div>
            <w:div w:id="1286962922">
              <w:marLeft w:val="0"/>
              <w:marRight w:val="0"/>
              <w:marTop w:val="0"/>
              <w:marBottom w:val="0"/>
              <w:divBdr>
                <w:top w:val="none" w:sz="0" w:space="0" w:color="auto"/>
                <w:left w:val="none" w:sz="0" w:space="0" w:color="auto"/>
                <w:bottom w:val="none" w:sz="0" w:space="0" w:color="auto"/>
                <w:right w:val="none" w:sz="0" w:space="0" w:color="auto"/>
              </w:divBdr>
            </w:div>
            <w:div w:id="1469787973">
              <w:marLeft w:val="0"/>
              <w:marRight w:val="0"/>
              <w:marTop w:val="0"/>
              <w:marBottom w:val="0"/>
              <w:divBdr>
                <w:top w:val="none" w:sz="0" w:space="0" w:color="auto"/>
                <w:left w:val="none" w:sz="0" w:space="0" w:color="auto"/>
                <w:bottom w:val="none" w:sz="0" w:space="0" w:color="auto"/>
                <w:right w:val="none" w:sz="0" w:space="0" w:color="auto"/>
              </w:divBdr>
            </w:div>
            <w:div w:id="1481730912">
              <w:marLeft w:val="0"/>
              <w:marRight w:val="0"/>
              <w:marTop w:val="0"/>
              <w:marBottom w:val="0"/>
              <w:divBdr>
                <w:top w:val="none" w:sz="0" w:space="0" w:color="auto"/>
                <w:left w:val="none" w:sz="0" w:space="0" w:color="auto"/>
                <w:bottom w:val="none" w:sz="0" w:space="0" w:color="auto"/>
                <w:right w:val="none" w:sz="0" w:space="0" w:color="auto"/>
              </w:divBdr>
            </w:div>
            <w:div w:id="1744833574">
              <w:marLeft w:val="0"/>
              <w:marRight w:val="0"/>
              <w:marTop w:val="0"/>
              <w:marBottom w:val="0"/>
              <w:divBdr>
                <w:top w:val="none" w:sz="0" w:space="0" w:color="auto"/>
                <w:left w:val="none" w:sz="0" w:space="0" w:color="auto"/>
                <w:bottom w:val="none" w:sz="0" w:space="0" w:color="auto"/>
                <w:right w:val="none" w:sz="0" w:space="0" w:color="auto"/>
              </w:divBdr>
            </w:div>
            <w:div w:id="1746610593">
              <w:marLeft w:val="0"/>
              <w:marRight w:val="0"/>
              <w:marTop w:val="0"/>
              <w:marBottom w:val="0"/>
              <w:divBdr>
                <w:top w:val="none" w:sz="0" w:space="0" w:color="auto"/>
                <w:left w:val="none" w:sz="0" w:space="0" w:color="auto"/>
                <w:bottom w:val="none" w:sz="0" w:space="0" w:color="auto"/>
                <w:right w:val="none" w:sz="0" w:space="0" w:color="auto"/>
              </w:divBdr>
            </w:div>
            <w:div w:id="1772704980">
              <w:marLeft w:val="0"/>
              <w:marRight w:val="0"/>
              <w:marTop w:val="0"/>
              <w:marBottom w:val="0"/>
              <w:divBdr>
                <w:top w:val="none" w:sz="0" w:space="0" w:color="auto"/>
                <w:left w:val="none" w:sz="0" w:space="0" w:color="auto"/>
                <w:bottom w:val="none" w:sz="0" w:space="0" w:color="auto"/>
                <w:right w:val="none" w:sz="0" w:space="0" w:color="auto"/>
              </w:divBdr>
            </w:div>
            <w:div w:id="1926453727">
              <w:marLeft w:val="0"/>
              <w:marRight w:val="0"/>
              <w:marTop w:val="0"/>
              <w:marBottom w:val="0"/>
              <w:divBdr>
                <w:top w:val="none" w:sz="0" w:space="0" w:color="auto"/>
                <w:left w:val="none" w:sz="0" w:space="0" w:color="auto"/>
                <w:bottom w:val="none" w:sz="0" w:space="0" w:color="auto"/>
                <w:right w:val="none" w:sz="0" w:space="0" w:color="auto"/>
              </w:divBdr>
            </w:div>
            <w:div w:id="1988976832">
              <w:marLeft w:val="0"/>
              <w:marRight w:val="0"/>
              <w:marTop w:val="0"/>
              <w:marBottom w:val="0"/>
              <w:divBdr>
                <w:top w:val="none" w:sz="0" w:space="0" w:color="auto"/>
                <w:left w:val="none" w:sz="0" w:space="0" w:color="auto"/>
                <w:bottom w:val="none" w:sz="0" w:space="0" w:color="auto"/>
                <w:right w:val="none" w:sz="0" w:space="0" w:color="auto"/>
              </w:divBdr>
            </w:div>
            <w:div w:id="2091655810">
              <w:marLeft w:val="0"/>
              <w:marRight w:val="0"/>
              <w:marTop w:val="0"/>
              <w:marBottom w:val="0"/>
              <w:divBdr>
                <w:top w:val="none" w:sz="0" w:space="0" w:color="auto"/>
                <w:left w:val="none" w:sz="0" w:space="0" w:color="auto"/>
                <w:bottom w:val="none" w:sz="0" w:space="0" w:color="auto"/>
                <w:right w:val="none" w:sz="0" w:space="0" w:color="auto"/>
              </w:divBdr>
            </w:div>
            <w:div w:id="2133791806">
              <w:marLeft w:val="0"/>
              <w:marRight w:val="0"/>
              <w:marTop w:val="0"/>
              <w:marBottom w:val="0"/>
              <w:divBdr>
                <w:top w:val="none" w:sz="0" w:space="0" w:color="auto"/>
                <w:left w:val="none" w:sz="0" w:space="0" w:color="auto"/>
                <w:bottom w:val="none" w:sz="0" w:space="0" w:color="auto"/>
                <w:right w:val="none" w:sz="0" w:space="0" w:color="auto"/>
              </w:divBdr>
            </w:div>
          </w:divsChild>
        </w:div>
        <w:div w:id="1275752167">
          <w:marLeft w:val="0"/>
          <w:marRight w:val="0"/>
          <w:marTop w:val="0"/>
          <w:marBottom w:val="0"/>
          <w:divBdr>
            <w:top w:val="none" w:sz="0" w:space="0" w:color="auto"/>
            <w:left w:val="none" w:sz="0" w:space="0" w:color="auto"/>
            <w:bottom w:val="none" w:sz="0" w:space="0" w:color="auto"/>
            <w:right w:val="none" w:sz="0" w:space="0" w:color="auto"/>
          </w:divBdr>
          <w:divsChild>
            <w:div w:id="219754585">
              <w:marLeft w:val="0"/>
              <w:marRight w:val="0"/>
              <w:marTop w:val="0"/>
              <w:marBottom w:val="0"/>
              <w:divBdr>
                <w:top w:val="none" w:sz="0" w:space="0" w:color="auto"/>
                <w:left w:val="none" w:sz="0" w:space="0" w:color="auto"/>
                <w:bottom w:val="none" w:sz="0" w:space="0" w:color="auto"/>
                <w:right w:val="none" w:sz="0" w:space="0" w:color="auto"/>
              </w:divBdr>
            </w:div>
            <w:div w:id="264384076">
              <w:marLeft w:val="0"/>
              <w:marRight w:val="0"/>
              <w:marTop w:val="0"/>
              <w:marBottom w:val="0"/>
              <w:divBdr>
                <w:top w:val="none" w:sz="0" w:space="0" w:color="auto"/>
                <w:left w:val="none" w:sz="0" w:space="0" w:color="auto"/>
                <w:bottom w:val="none" w:sz="0" w:space="0" w:color="auto"/>
                <w:right w:val="none" w:sz="0" w:space="0" w:color="auto"/>
              </w:divBdr>
            </w:div>
            <w:div w:id="274948569">
              <w:marLeft w:val="0"/>
              <w:marRight w:val="0"/>
              <w:marTop w:val="0"/>
              <w:marBottom w:val="0"/>
              <w:divBdr>
                <w:top w:val="none" w:sz="0" w:space="0" w:color="auto"/>
                <w:left w:val="none" w:sz="0" w:space="0" w:color="auto"/>
                <w:bottom w:val="none" w:sz="0" w:space="0" w:color="auto"/>
                <w:right w:val="none" w:sz="0" w:space="0" w:color="auto"/>
              </w:divBdr>
            </w:div>
            <w:div w:id="341593784">
              <w:marLeft w:val="0"/>
              <w:marRight w:val="0"/>
              <w:marTop w:val="0"/>
              <w:marBottom w:val="0"/>
              <w:divBdr>
                <w:top w:val="none" w:sz="0" w:space="0" w:color="auto"/>
                <w:left w:val="none" w:sz="0" w:space="0" w:color="auto"/>
                <w:bottom w:val="none" w:sz="0" w:space="0" w:color="auto"/>
                <w:right w:val="none" w:sz="0" w:space="0" w:color="auto"/>
              </w:divBdr>
            </w:div>
            <w:div w:id="498274758">
              <w:marLeft w:val="0"/>
              <w:marRight w:val="0"/>
              <w:marTop w:val="0"/>
              <w:marBottom w:val="0"/>
              <w:divBdr>
                <w:top w:val="none" w:sz="0" w:space="0" w:color="auto"/>
                <w:left w:val="none" w:sz="0" w:space="0" w:color="auto"/>
                <w:bottom w:val="none" w:sz="0" w:space="0" w:color="auto"/>
                <w:right w:val="none" w:sz="0" w:space="0" w:color="auto"/>
              </w:divBdr>
            </w:div>
            <w:div w:id="683898818">
              <w:marLeft w:val="0"/>
              <w:marRight w:val="0"/>
              <w:marTop w:val="0"/>
              <w:marBottom w:val="0"/>
              <w:divBdr>
                <w:top w:val="none" w:sz="0" w:space="0" w:color="auto"/>
                <w:left w:val="none" w:sz="0" w:space="0" w:color="auto"/>
                <w:bottom w:val="none" w:sz="0" w:space="0" w:color="auto"/>
                <w:right w:val="none" w:sz="0" w:space="0" w:color="auto"/>
              </w:divBdr>
            </w:div>
            <w:div w:id="689450641">
              <w:marLeft w:val="0"/>
              <w:marRight w:val="0"/>
              <w:marTop w:val="0"/>
              <w:marBottom w:val="0"/>
              <w:divBdr>
                <w:top w:val="none" w:sz="0" w:space="0" w:color="auto"/>
                <w:left w:val="none" w:sz="0" w:space="0" w:color="auto"/>
                <w:bottom w:val="none" w:sz="0" w:space="0" w:color="auto"/>
                <w:right w:val="none" w:sz="0" w:space="0" w:color="auto"/>
              </w:divBdr>
            </w:div>
            <w:div w:id="715081190">
              <w:marLeft w:val="0"/>
              <w:marRight w:val="0"/>
              <w:marTop w:val="0"/>
              <w:marBottom w:val="0"/>
              <w:divBdr>
                <w:top w:val="none" w:sz="0" w:space="0" w:color="auto"/>
                <w:left w:val="none" w:sz="0" w:space="0" w:color="auto"/>
                <w:bottom w:val="none" w:sz="0" w:space="0" w:color="auto"/>
                <w:right w:val="none" w:sz="0" w:space="0" w:color="auto"/>
              </w:divBdr>
            </w:div>
            <w:div w:id="728580828">
              <w:marLeft w:val="0"/>
              <w:marRight w:val="0"/>
              <w:marTop w:val="0"/>
              <w:marBottom w:val="0"/>
              <w:divBdr>
                <w:top w:val="none" w:sz="0" w:space="0" w:color="auto"/>
                <w:left w:val="none" w:sz="0" w:space="0" w:color="auto"/>
                <w:bottom w:val="none" w:sz="0" w:space="0" w:color="auto"/>
                <w:right w:val="none" w:sz="0" w:space="0" w:color="auto"/>
              </w:divBdr>
            </w:div>
            <w:div w:id="935987526">
              <w:marLeft w:val="0"/>
              <w:marRight w:val="0"/>
              <w:marTop w:val="0"/>
              <w:marBottom w:val="0"/>
              <w:divBdr>
                <w:top w:val="none" w:sz="0" w:space="0" w:color="auto"/>
                <w:left w:val="none" w:sz="0" w:space="0" w:color="auto"/>
                <w:bottom w:val="none" w:sz="0" w:space="0" w:color="auto"/>
                <w:right w:val="none" w:sz="0" w:space="0" w:color="auto"/>
              </w:divBdr>
            </w:div>
            <w:div w:id="1149319305">
              <w:marLeft w:val="0"/>
              <w:marRight w:val="0"/>
              <w:marTop w:val="0"/>
              <w:marBottom w:val="0"/>
              <w:divBdr>
                <w:top w:val="none" w:sz="0" w:space="0" w:color="auto"/>
                <w:left w:val="none" w:sz="0" w:space="0" w:color="auto"/>
                <w:bottom w:val="none" w:sz="0" w:space="0" w:color="auto"/>
                <w:right w:val="none" w:sz="0" w:space="0" w:color="auto"/>
              </w:divBdr>
            </w:div>
            <w:div w:id="1536311340">
              <w:marLeft w:val="0"/>
              <w:marRight w:val="0"/>
              <w:marTop w:val="0"/>
              <w:marBottom w:val="0"/>
              <w:divBdr>
                <w:top w:val="none" w:sz="0" w:space="0" w:color="auto"/>
                <w:left w:val="none" w:sz="0" w:space="0" w:color="auto"/>
                <w:bottom w:val="none" w:sz="0" w:space="0" w:color="auto"/>
                <w:right w:val="none" w:sz="0" w:space="0" w:color="auto"/>
              </w:divBdr>
            </w:div>
            <w:div w:id="1565484666">
              <w:marLeft w:val="0"/>
              <w:marRight w:val="0"/>
              <w:marTop w:val="0"/>
              <w:marBottom w:val="0"/>
              <w:divBdr>
                <w:top w:val="none" w:sz="0" w:space="0" w:color="auto"/>
                <w:left w:val="none" w:sz="0" w:space="0" w:color="auto"/>
                <w:bottom w:val="none" w:sz="0" w:space="0" w:color="auto"/>
                <w:right w:val="none" w:sz="0" w:space="0" w:color="auto"/>
              </w:divBdr>
            </w:div>
            <w:div w:id="1593318508">
              <w:marLeft w:val="0"/>
              <w:marRight w:val="0"/>
              <w:marTop w:val="0"/>
              <w:marBottom w:val="0"/>
              <w:divBdr>
                <w:top w:val="none" w:sz="0" w:space="0" w:color="auto"/>
                <w:left w:val="none" w:sz="0" w:space="0" w:color="auto"/>
                <w:bottom w:val="none" w:sz="0" w:space="0" w:color="auto"/>
                <w:right w:val="none" w:sz="0" w:space="0" w:color="auto"/>
              </w:divBdr>
            </w:div>
            <w:div w:id="1636907451">
              <w:marLeft w:val="0"/>
              <w:marRight w:val="0"/>
              <w:marTop w:val="0"/>
              <w:marBottom w:val="0"/>
              <w:divBdr>
                <w:top w:val="none" w:sz="0" w:space="0" w:color="auto"/>
                <w:left w:val="none" w:sz="0" w:space="0" w:color="auto"/>
                <w:bottom w:val="none" w:sz="0" w:space="0" w:color="auto"/>
                <w:right w:val="none" w:sz="0" w:space="0" w:color="auto"/>
              </w:divBdr>
            </w:div>
            <w:div w:id="1691953370">
              <w:marLeft w:val="0"/>
              <w:marRight w:val="0"/>
              <w:marTop w:val="0"/>
              <w:marBottom w:val="0"/>
              <w:divBdr>
                <w:top w:val="none" w:sz="0" w:space="0" w:color="auto"/>
                <w:left w:val="none" w:sz="0" w:space="0" w:color="auto"/>
                <w:bottom w:val="none" w:sz="0" w:space="0" w:color="auto"/>
                <w:right w:val="none" w:sz="0" w:space="0" w:color="auto"/>
              </w:divBdr>
            </w:div>
            <w:div w:id="1805851870">
              <w:marLeft w:val="0"/>
              <w:marRight w:val="0"/>
              <w:marTop w:val="0"/>
              <w:marBottom w:val="0"/>
              <w:divBdr>
                <w:top w:val="none" w:sz="0" w:space="0" w:color="auto"/>
                <w:left w:val="none" w:sz="0" w:space="0" w:color="auto"/>
                <w:bottom w:val="none" w:sz="0" w:space="0" w:color="auto"/>
                <w:right w:val="none" w:sz="0" w:space="0" w:color="auto"/>
              </w:divBdr>
            </w:div>
            <w:div w:id="1888059327">
              <w:marLeft w:val="0"/>
              <w:marRight w:val="0"/>
              <w:marTop w:val="0"/>
              <w:marBottom w:val="0"/>
              <w:divBdr>
                <w:top w:val="none" w:sz="0" w:space="0" w:color="auto"/>
                <w:left w:val="none" w:sz="0" w:space="0" w:color="auto"/>
                <w:bottom w:val="none" w:sz="0" w:space="0" w:color="auto"/>
                <w:right w:val="none" w:sz="0" w:space="0" w:color="auto"/>
              </w:divBdr>
            </w:div>
            <w:div w:id="1897934720">
              <w:marLeft w:val="0"/>
              <w:marRight w:val="0"/>
              <w:marTop w:val="0"/>
              <w:marBottom w:val="0"/>
              <w:divBdr>
                <w:top w:val="none" w:sz="0" w:space="0" w:color="auto"/>
                <w:left w:val="none" w:sz="0" w:space="0" w:color="auto"/>
                <w:bottom w:val="none" w:sz="0" w:space="0" w:color="auto"/>
                <w:right w:val="none" w:sz="0" w:space="0" w:color="auto"/>
              </w:divBdr>
            </w:div>
            <w:div w:id="2138527678">
              <w:marLeft w:val="0"/>
              <w:marRight w:val="0"/>
              <w:marTop w:val="0"/>
              <w:marBottom w:val="0"/>
              <w:divBdr>
                <w:top w:val="none" w:sz="0" w:space="0" w:color="auto"/>
                <w:left w:val="none" w:sz="0" w:space="0" w:color="auto"/>
                <w:bottom w:val="none" w:sz="0" w:space="0" w:color="auto"/>
                <w:right w:val="none" w:sz="0" w:space="0" w:color="auto"/>
              </w:divBdr>
            </w:div>
          </w:divsChild>
        </w:div>
        <w:div w:id="1342274411">
          <w:marLeft w:val="0"/>
          <w:marRight w:val="0"/>
          <w:marTop w:val="0"/>
          <w:marBottom w:val="0"/>
          <w:divBdr>
            <w:top w:val="none" w:sz="0" w:space="0" w:color="auto"/>
            <w:left w:val="none" w:sz="0" w:space="0" w:color="auto"/>
            <w:bottom w:val="none" w:sz="0" w:space="0" w:color="auto"/>
            <w:right w:val="none" w:sz="0" w:space="0" w:color="auto"/>
          </w:divBdr>
          <w:divsChild>
            <w:div w:id="56246400">
              <w:marLeft w:val="0"/>
              <w:marRight w:val="0"/>
              <w:marTop w:val="0"/>
              <w:marBottom w:val="0"/>
              <w:divBdr>
                <w:top w:val="none" w:sz="0" w:space="0" w:color="auto"/>
                <w:left w:val="none" w:sz="0" w:space="0" w:color="auto"/>
                <w:bottom w:val="none" w:sz="0" w:space="0" w:color="auto"/>
                <w:right w:val="none" w:sz="0" w:space="0" w:color="auto"/>
              </w:divBdr>
            </w:div>
            <w:div w:id="100497009">
              <w:marLeft w:val="0"/>
              <w:marRight w:val="0"/>
              <w:marTop w:val="0"/>
              <w:marBottom w:val="0"/>
              <w:divBdr>
                <w:top w:val="none" w:sz="0" w:space="0" w:color="auto"/>
                <w:left w:val="none" w:sz="0" w:space="0" w:color="auto"/>
                <w:bottom w:val="none" w:sz="0" w:space="0" w:color="auto"/>
                <w:right w:val="none" w:sz="0" w:space="0" w:color="auto"/>
              </w:divBdr>
            </w:div>
            <w:div w:id="198859490">
              <w:marLeft w:val="0"/>
              <w:marRight w:val="0"/>
              <w:marTop w:val="0"/>
              <w:marBottom w:val="0"/>
              <w:divBdr>
                <w:top w:val="none" w:sz="0" w:space="0" w:color="auto"/>
                <w:left w:val="none" w:sz="0" w:space="0" w:color="auto"/>
                <w:bottom w:val="none" w:sz="0" w:space="0" w:color="auto"/>
                <w:right w:val="none" w:sz="0" w:space="0" w:color="auto"/>
              </w:divBdr>
            </w:div>
            <w:div w:id="299530620">
              <w:marLeft w:val="0"/>
              <w:marRight w:val="0"/>
              <w:marTop w:val="0"/>
              <w:marBottom w:val="0"/>
              <w:divBdr>
                <w:top w:val="none" w:sz="0" w:space="0" w:color="auto"/>
                <w:left w:val="none" w:sz="0" w:space="0" w:color="auto"/>
                <w:bottom w:val="none" w:sz="0" w:space="0" w:color="auto"/>
                <w:right w:val="none" w:sz="0" w:space="0" w:color="auto"/>
              </w:divBdr>
            </w:div>
            <w:div w:id="457333055">
              <w:marLeft w:val="0"/>
              <w:marRight w:val="0"/>
              <w:marTop w:val="0"/>
              <w:marBottom w:val="0"/>
              <w:divBdr>
                <w:top w:val="none" w:sz="0" w:space="0" w:color="auto"/>
                <w:left w:val="none" w:sz="0" w:space="0" w:color="auto"/>
                <w:bottom w:val="none" w:sz="0" w:space="0" w:color="auto"/>
                <w:right w:val="none" w:sz="0" w:space="0" w:color="auto"/>
              </w:divBdr>
            </w:div>
            <w:div w:id="556432445">
              <w:marLeft w:val="0"/>
              <w:marRight w:val="0"/>
              <w:marTop w:val="0"/>
              <w:marBottom w:val="0"/>
              <w:divBdr>
                <w:top w:val="none" w:sz="0" w:space="0" w:color="auto"/>
                <w:left w:val="none" w:sz="0" w:space="0" w:color="auto"/>
                <w:bottom w:val="none" w:sz="0" w:space="0" w:color="auto"/>
                <w:right w:val="none" w:sz="0" w:space="0" w:color="auto"/>
              </w:divBdr>
            </w:div>
            <w:div w:id="946472134">
              <w:marLeft w:val="0"/>
              <w:marRight w:val="0"/>
              <w:marTop w:val="0"/>
              <w:marBottom w:val="0"/>
              <w:divBdr>
                <w:top w:val="none" w:sz="0" w:space="0" w:color="auto"/>
                <w:left w:val="none" w:sz="0" w:space="0" w:color="auto"/>
                <w:bottom w:val="none" w:sz="0" w:space="0" w:color="auto"/>
                <w:right w:val="none" w:sz="0" w:space="0" w:color="auto"/>
              </w:divBdr>
            </w:div>
            <w:div w:id="1018502731">
              <w:marLeft w:val="0"/>
              <w:marRight w:val="0"/>
              <w:marTop w:val="0"/>
              <w:marBottom w:val="0"/>
              <w:divBdr>
                <w:top w:val="none" w:sz="0" w:space="0" w:color="auto"/>
                <w:left w:val="none" w:sz="0" w:space="0" w:color="auto"/>
                <w:bottom w:val="none" w:sz="0" w:space="0" w:color="auto"/>
                <w:right w:val="none" w:sz="0" w:space="0" w:color="auto"/>
              </w:divBdr>
            </w:div>
            <w:div w:id="1171873733">
              <w:marLeft w:val="0"/>
              <w:marRight w:val="0"/>
              <w:marTop w:val="0"/>
              <w:marBottom w:val="0"/>
              <w:divBdr>
                <w:top w:val="none" w:sz="0" w:space="0" w:color="auto"/>
                <w:left w:val="none" w:sz="0" w:space="0" w:color="auto"/>
                <w:bottom w:val="none" w:sz="0" w:space="0" w:color="auto"/>
                <w:right w:val="none" w:sz="0" w:space="0" w:color="auto"/>
              </w:divBdr>
            </w:div>
            <w:div w:id="1670139713">
              <w:marLeft w:val="0"/>
              <w:marRight w:val="0"/>
              <w:marTop w:val="0"/>
              <w:marBottom w:val="0"/>
              <w:divBdr>
                <w:top w:val="none" w:sz="0" w:space="0" w:color="auto"/>
                <w:left w:val="none" w:sz="0" w:space="0" w:color="auto"/>
                <w:bottom w:val="none" w:sz="0" w:space="0" w:color="auto"/>
                <w:right w:val="none" w:sz="0" w:space="0" w:color="auto"/>
              </w:divBdr>
            </w:div>
            <w:div w:id="1897398802">
              <w:marLeft w:val="0"/>
              <w:marRight w:val="0"/>
              <w:marTop w:val="0"/>
              <w:marBottom w:val="0"/>
              <w:divBdr>
                <w:top w:val="none" w:sz="0" w:space="0" w:color="auto"/>
                <w:left w:val="none" w:sz="0" w:space="0" w:color="auto"/>
                <w:bottom w:val="none" w:sz="0" w:space="0" w:color="auto"/>
                <w:right w:val="none" w:sz="0" w:space="0" w:color="auto"/>
              </w:divBdr>
            </w:div>
            <w:div w:id="1907762856">
              <w:marLeft w:val="0"/>
              <w:marRight w:val="0"/>
              <w:marTop w:val="0"/>
              <w:marBottom w:val="0"/>
              <w:divBdr>
                <w:top w:val="none" w:sz="0" w:space="0" w:color="auto"/>
                <w:left w:val="none" w:sz="0" w:space="0" w:color="auto"/>
                <w:bottom w:val="none" w:sz="0" w:space="0" w:color="auto"/>
                <w:right w:val="none" w:sz="0" w:space="0" w:color="auto"/>
              </w:divBdr>
            </w:div>
            <w:div w:id="1945727363">
              <w:marLeft w:val="0"/>
              <w:marRight w:val="0"/>
              <w:marTop w:val="0"/>
              <w:marBottom w:val="0"/>
              <w:divBdr>
                <w:top w:val="none" w:sz="0" w:space="0" w:color="auto"/>
                <w:left w:val="none" w:sz="0" w:space="0" w:color="auto"/>
                <w:bottom w:val="none" w:sz="0" w:space="0" w:color="auto"/>
                <w:right w:val="none" w:sz="0" w:space="0" w:color="auto"/>
              </w:divBdr>
            </w:div>
            <w:div w:id="2039238481">
              <w:marLeft w:val="0"/>
              <w:marRight w:val="0"/>
              <w:marTop w:val="0"/>
              <w:marBottom w:val="0"/>
              <w:divBdr>
                <w:top w:val="none" w:sz="0" w:space="0" w:color="auto"/>
                <w:left w:val="none" w:sz="0" w:space="0" w:color="auto"/>
                <w:bottom w:val="none" w:sz="0" w:space="0" w:color="auto"/>
                <w:right w:val="none" w:sz="0" w:space="0" w:color="auto"/>
              </w:divBdr>
            </w:div>
          </w:divsChild>
        </w:div>
        <w:div w:id="2145197542">
          <w:marLeft w:val="0"/>
          <w:marRight w:val="0"/>
          <w:marTop w:val="0"/>
          <w:marBottom w:val="0"/>
          <w:divBdr>
            <w:top w:val="none" w:sz="0" w:space="0" w:color="auto"/>
            <w:left w:val="none" w:sz="0" w:space="0" w:color="auto"/>
            <w:bottom w:val="none" w:sz="0" w:space="0" w:color="auto"/>
            <w:right w:val="none" w:sz="0" w:space="0" w:color="auto"/>
          </w:divBdr>
          <w:divsChild>
            <w:div w:id="25299997">
              <w:marLeft w:val="0"/>
              <w:marRight w:val="0"/>
              <w:marTop w:val="0"/>
              <w:marBottom w:val="0"/>
              <w:divBdr>
                <w:top w:val="none" w:sz="0" w:space="0" w:color="auto"/>
                <w:left w:val="none" w:sz="0" w:space="0" w:color="auto"/>
                <w:bottom w:val="none" w:sz="0" w:space="0" w:color="auto"/>
                <w:right w:val="none" w:sz="0" w:space="0" w:color="auto"/>
              </w:divBdr>
            </w:div>
            <w:div w:id="179321469">
              <w:marLeft w:val="0"/>
              <w:marRight w:val="0"/>
              <w:marTop w:val="0"/>
              <w:marBottom w:val="0"/>
              <w:divBdr>
                <w:top w:val="none" w:sz="0" w:space="0" w:color="auto"/>
                <w:left w:val="none" w:sz="0" w:space="0" w:color="auto"/>
                <w:bottom w:val="none" w:sz="0" w:space="0" w:color="auto"/>
                <w:right w:val="none" w:sz="0" w:space="0" w:color="auto"/>
              </w:divBdr>
            </w:div>
            <w:div w:id="201209523">
              <w:marLeft w:val="0"/>
              <w:marRight w:val="0"/>
              <w:marTop w:val="0"/>
              <w:marBottom w:val="0"/>
              <w:divBdr>
                <w:top w:val="none" w:sz="0" w:space="0" w:color="auto"/>
                <w:left w:val="none" w:sz="0" w:space="0" w:color="auto"/>
                <w:bottom w:val="none" w:sz="0" w:space="0" w:color="auto"/>
                <w:right w:val="none" w:sz="0" w:space="0" w:color="auto"/>
              </w:divBdr>
            </w:div>
            <w:div w:id="271741388">
              <w:marLeft w:val="0"/>
              <w:marRight w:val="0"/>
              <w:marTop w:val="0"/>
              <w:marBottom w:val="0"/>
              <w:divBdr>
                <w:top w:val="none" w:sz="0" w:space="0" w:color="auto"/>
                <w:left w:val="none" w:sz="0" w:space="0" w:color="auto"/>
                <w:bottom w:val="none" w:sz="0" w:space="0" w:color="auto"/>
                <w:right w:val="none" w:sz="0" w:space="0" w:color="auto"/>
              </w:divBdr>
            </w:div>
            <w:div w:id="400371713">
              <w:marLeft w:val="0"/>
              <w:marRight w:val="0"/>
              <w:marTop w:val="0"/>
              <w:marBottom w:val="0"/>
              <w:divBdr>
                <w:top w:val="none" w:sz="0" w:space="0" w:color="auto"/>
                <w:left w:val="none" w:sz="0" w:space="0" w:color="auto"/>
                <w:bottom w:val="none" w:sz="0" w:space="0" w:color="auto"/>
                <w:right w:val="none" w:sz="0" w:space="0" w:color="auto"/>
              </w:divBdr>
            </w:div>
            <w:div w:id="731657296">
              <w:marLeft w:val="0"/>
              <w:marRight w:val="0"/>
              <w:marTop w:val="0"/>
              <w:marBottom w:val="0"/>
              <w:divBdr>
                <w:top w:val="none" w:sz="0" w:space="0" w:color="auto"/>
                <w:left w:val="none" w:sz="0" w:space="0" w:color="auto"/>
                <w:bottom w:val="none" w:sz="0" w:space="0" w:color="auto"/>
                <w:right w:val="none" w:sz="0" w:space="0" w:color="auto"/>
              </w:divBdr>
            </w:div>
            <w:div w:id="775978149">
              <w:marLeft w:val="0"/>
              <w:marRight w:val="0"/>
              <w:marTop w:val="0"/>
              <w:marBottom w:val="0"/>
              <w:divBdr>
                <w:top w:val="none" w:sz="0" w:space="0" w:color="auto"/>
                <w:left w:val="none" w:sz="0" w:space="0" w:color="auto"/>
                <w:bottom w:val="none" w:sz="0" w:space="0" w:color="auto"/>
                <w:right w:val="none" w:sz="0" w:space="0" w:color="auto"/>
              </w:divBdr>
            </w:div>
            <w:div w:id="803086318">
              <w:marLeft w:val="0"/>
              <w:marRight w:val="0"/>
              <w:marTop w:val="0"/>
              <w:marBottom w:val="0"/>
              <w:divBdr>
                <w:top w:val="none" w:sz="0" w:space="0" w:color="auto"/>
                <w:left w:val="none" w:sz="0" w:space="0" w:color="auto"/>
                <w:bottom w:val="none" w:sz="0" w:space="0" w:color="auto"/>
                <w:right w:val="none" w:sz="0" w:space="0" w:color="auto"/>
              </w:divBdr>
            </w:div>
            <w:div w:id="881865588">
              <w:marLeft w:val="0"/>
              <w:marRight w:val="0"/>
              <w:marTop w:val="0"/>
              <w:marBottom w:val="0"/>
              <w:divBdr>
                <w:top w:val="none" w:sz="0" w:space="0" w:color="auto"/>
                <w:left w:val="none" w:sz="0" w:space="0" w:color="auto"/>
                <w:bottom w:val="none" w:sz="0" w:space="0" w:color="auto"/>
                <w:right w:val="none" w:sz="0" w:space="0" w:color="auto"/>
              </w:divBdr>
            </w:div>
            <w:div w:id="954143751">
              <w:marLeft w:val="0"/>
              <w:marRight w:val="0"/>
              <w:marTop w:val="0"/>
              <w:marBottom w:val="0"/>
              <w:divBdr>
                <w:top w:val="none" w:sz="0" w:space="0" w:color="auto"/>
                <w:left w:val="none" w:sz="0" w:space="0" w:color="auto"/>
                <w:bottom w:val="none" w:sz="0" w:space="0" w:color="auto"/>
                <w:right w:val="none" w:sz="0" w:space="0" w:color="auto"/>
              </w:divBdr>
            </w:div>
            <w:div w:id="1250894240">
              <w:marLeft w:val="0"/>
              <w:marRight w:val="0"/>
              <w:marTop w:val="0"/>
              <w:marBottom w:val="0"/>
              <w:divBdr>
                <w:top w:val="none" w:sz="0" w:space="0" w:color="auto"/>
                <w:left w:val="none" w:sz="0" w:space="0" w:color="auto"/>
                <w:bottom w:val="none" w:sz="0" w:space="0" w:color="auto"/>
                <w:right w:val="none" w:sz="0" w:space="0" w:color="auto"/>
              </w:divBdr>
            </w:div>
            <w:div w:id="1258250592">
              <w:marLeft w:val="0"/>
              <w:marRight w:val="0"/>
              <w:marTop w:val="0"/>
              <w:marBottom w:val="0"/>
              <w:divBdr>
                <w:top w:val="none" w:sz="0" w:space="0" w:color="auto"/>
                <w:left w:val="none" w:sz="0" w:space="0" w:color="auto"/>
                <w:bottom w:val="none" w:sz="0" w:space="0" w:color="auto"/>
                <w:right w:val="none" w:sz="0" w:space="0" w:color="auto"/>
              </w:divBdr>
            </w:div>
            <w:div w:id="1376540254">
              <w:marLeft w:val="0"/>
              <w:marRight w:val="0"/>
              <w:marTop w:val="0"/>
              <w:marBottom w:val="0"/>
              <w:divBdr>
                <w:top w:val="none" w:sz="0" w:space="0" w:color="auto"/>
                <w:left w:val="none" w:sz="0" w:space="0" w:color="auto"/>
                <w:bottom w:val="none" w:sz="0" w:space="0" w:color="auto"/>
                <w:right w:val="none" w:sz="0" w:space="0" w:color="auto"/>
              </w:divBdr>
            </w:div>
            <w:div w:id="1460757947">
              <w:marLeft w:val="0"/>
              <w:marRight w:val="0"/>
              <w:marTop w:val="0"/>
              <w:marBottom w:val="0"/>
              <w:divBdr>
                <w:top w:val="none" w:sz="0" w:space="0" w:color="auto"/>
                <w:left w:val="none" w:sz="0" w:space="0" w:color="auto"/>
                <w:bottom w:val="none" w:sz="0" w:space="0" w:color="auto"/>
                <w:right w:val="none" w:sz="0" w:space="0" w:color="auto"/>
              </w:divBdr>
            </w:div>
            <w:div w:id="1633099533">
              <w:marLeft w:val="0"/>
              <w:marRight w:val="0"/>
              <w:marTop w:val="0"/>
              <w:marBottom w:val="0"/>
              <w:divBdr>
                <w:top w:val="none" w:sz="0" w:space="0" w:color="auto"/>
                <w:left w:val="none" w:sz="0" w:space="0" w:color="auto"/>
                <w:bottom w:val="none" w:sz="0" w:space="0" w:color="auto"/>
                <w:right w:val="none" w:sz="0" w:space="0" w:color="auto"/>
              </w:divBdr>
            </w:div>
            <w:div w:id="1804301618">
              <w:marLeft w:val="0"/>
              <w:marRight w:val="0"/>
              <w:marTop w:val="0"/>
              <w:marBottom w:val="0"/>
              <w:divBdr>
                <w:top w:val="none" w:sz="0" w:space="0" w:color="auto"/>
                <w:left w:val="none" w:sz="0" w:space="0" w:color="auto"/>
                <w:bottom w:val="none" w:sz="0" w:space="0" w:color="auto"/>
                <w:right w:val="none" w:sz="0" w:space="0" w:color="auto"/>
              </w:divBdr>
            </w:div>
            <w:div w:id="1865943681">
              <w:marLeft w:val="0"/>
              <w:marRight w:val="0"/>
              <w:marTop w:val="0"/>
              <w:marBottom w:val="0"/>
              <w:divBdr>
                <w:top w:val="none" w:sz="0" w:space="0" w:color="auto"/>
                <w:left w:val="none" w:sz="0" w:space="0" w:color="auto"/>
                <w:bottom w:val="none" w:sz="0" w:space="0" w:color="auto"/>
                <w:right w:val="none" w:sz="0" w:space="0" w:color="auto"/>
              </w:divBdr>
            </w:div>
            <w:div w:id="1870952499">
              <w:marLeft w:val="0"/>
              <w:marRight w:val="0"/>
              <w:marTop w:val="0"/>
              <w:marBottom w:val="0"/>
              <w:divBdr>
                <w:top w:val="none" w:sz="0" w:space="0" w:color="auto"/>
                <w:left w:val="none" w:sz="0" w:space="0" w:color="auto"/>
                <w:bottom w:val="none" w:sz="0" w:space="0" w:color="auto"/>
                <w:right w:val="none" w:sz="0" w:space="0" w:color="auto"/>
              </w:divBdr>
            </w:div>
            <w:div w:id="1908494370">
              <w:marLeft w:val="0"/>
              <w:marRight w:val="0"/>
              <w:marTop w:val="0"/>
              <w:marBottom w:val="0"/>
              <w:divBdr>
                <w:top w:val="none" w:sz="0" w:space="0" w:color="auto"/>
                <w:left w:val="none" w:sz="0" w:space="0" w:color="auto"/>
                <w:bottom w:val="none" w:sz="0" w:space="0" w:color="auto"/>
                <w:right w:val="none" w:sz="0" w:space="0" w:color="auto"/>
              </w:divBdr>
            </w:div>
            <w:div w:id="1945767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146419">
      <w:bodyDiv w:val="1"/>
      <w:marLeft w:val="0"/>
      <w:marRight w:val="0"/>
      <w:marTop w:val="0"/>
      <w:marBottom w:val="0"/>
      <w:divBdr>
        <w:top w:val="none" w:sz="0" w:space="0" w:color="auto"/>
        <w:left w:val="none" w:sz="0" w:space="0" w:color="auto"/>
        <w:bottom w:val="none" w:sz="0" w:space="0" w:color="auto"/>
        <w:right w:val="none" w:sz="0" w:space="0" w:color="auto"/>
      </w:divBdr>
      <w:divsChild>
        <w:div w:id="1718047167">
          <w:marLeft w:val="446"/>
          <w:marRight w:val="0"/>
          <w:marTop w:val="0"/>
          <w:marBottom w:val="0"/>
          <w:divBdr>
            <w:top w:val="none" w:sz="0" w:space="0" w:color="auto"/>
            <w:left w:val="none" w:sz="0" w:space="0" w:color="auto"/>
            <w:bottom w:val="none" w:sz="0" w:space="0" w:color="auto"/>
            <w:right w:val="none" w:sz="0" w:space="0" w:color="auto"/>
          </w:divBdr>
        </w:div>
        <w:div w:id="1870339415">
          <w:marLeft w:val="446"/>
          <w:marRight w:val="0"/>
          <w:marTop w:val="0"/>
          <w:marBottom w:val="0"/>
          <w:divBdr>
            <w:top w:val="none" w:sz="0" w:space="0" w:color="auto"/>
            <w:left w:val="none" w:sz="0" w:space="0" w:color="auto"/>
            <w:bottom w:val="none" w:sz="0" w:space="0" w:color="auto"/>
            <w:right w:val="none" w:sz="0" w:space="0" w:color="auto"/>
          </w:divBdr>
        </w:div>
        <w:div w:id="1938519336">
          <w:marLeft w:val="446"/>
          <w:marRight w:val="0"/>
          <w:marTop w:val="0"/>
          <w:marBottom w:val="0"/>
          <w:divBdr>
            <w:top w:val="none" w:sz="0" w:space="0" w:color="auto"/>
            <w:left w:val="none" w:sz="0" w:space="0" w:color="auto"/>
            <w:bottom w:val="none" w:sz="0" w:space="0" w:color="auto"/>
            <w:right w:val="none" w:sz="0" w:space="0" w:color="auto"/>
          </w:divBdr>
        </w:div>
      </w:divsChild>
    </w:div>
    <w:div w:id="551649035">
      <w:bodyDiv w:val="1"/>
      <w:marLeft w:val="0"/>
      <w:marRight w:val="0"/>
      <w:marTop w:val="0"/>
      <w:marBottom w:val="0"/>
      <w:divBdr>
        <w:top w:val="none" w:sz="0" w:space="0" w:color="auto"/>
        <w:left w:val="none" w:sz="0" w:space="0" w:color="auto"/>
        <w:bottom w:val="none" w:sz="0" w:space="0" w:color="auto"/>
        <w:right w:val="none" w:sz="0" w:space="0" w:color="auto"/>
      </w:divBdr>
    </w:div>
    <w:div w:id="567501063">
      <w:bodyDiv w:val="1"/>
      <w:marLeft w:val="0"/>
      <w:marRight w:val="0"/>
      <w:marTop w:val="0"/>
      <w:marBottom w:val="0"/>
      <w:divBdr>
        <w:top w:val="none" w:sz="0" w:space="0" w:color="auto"/>
        <w:left w:val="none" w:sz="0" w:space="0" w:color="auto"/>
        <w:bottom w:val="none" w:sz="0" w:space="0" w:color="auto"/>
        <w:right w:val="none" w:sz="0" w:space="0" w:color="auto"/>
      </w:divBdr>
    </w:div>
    <w:div w:id="575162792">
      <w:bodyDiv w:val="1"/>
      <w:marLeft w:val="0"/>
      <w:marRight w:val="0"/>
      <w:marTop w:val="0"/>
      <w:marBottom w:val="0"/>
      <w:divBdr>
        <w:top w:val="none" w:sz="0" w:space="0" w:color="auto"/>
        <w:left w:val="none" w:sz="0" w:space="0" w:color="auto"/>
        <w:bottom w:val="none" w:sz="0" w:space="0" w:color="auto"/>
        <w:right w:val="none" w:sz="0" w:space="0" w:color="auto"/>
      </w:divBdr>
      <w:divsChild>
        <w:div w:id="14622216">
          <w:marLeft w:val="0"/>
          <w:marRight w:val="0"/>
          <w:marTop w:val="0"/>
          <w:marBottom w:val="0"/>
          <w:divBdr>
            <w:top w:val="none" w:sz="0" w:space="0" w:color="auto"/>
            <w:left w:val="none" w:sz="0" w:space="0" w:color="auto"/>
            <w:bottom w:val="none" w:sz="0" w:space="0" w:color="auto"/>
            <w:right w:val="none" w:sz="0" w:space="0" w:color="auto"/>
          </w:divBdr>
        </w:div>
        <w:div w:id="52240415">
          <w:marLeft w:val="0"/>
          <w:marRight w:val="0"/>
          <w:marTop w:val="0"/>
          <w:marBottom w:val="0"/>
          <w:divBdr>
            <w:top w:val="none" w:sz="0" w:space="0" w:color="auto"/>
            <w:left w:val="none" w:sz="0" w:space="0" w:color="auto"/>
            <w:bottom w:val="none" w:sz="0" w:space="0" w:color="auto"/>
            <w:right w:val="none" w:sz="0" w:space="0" w:color="auto"/>
          </w:divBdr>
        </w:div>
        <w:div w:id="88551996">
          <w:marLeft w:val="0"/>
          <w:marRight w:val="0"/>
          <w:marTop w:val="0"/>
          <w:marBottom w:val="0"/>
          <w:divBdr>
            <w:top w:val="none" w:sz="0" w:space="0" w:color="auto"/>
            <w:left w:val="none" w:sz="0" w:space="0" w:color="auto"/>
            <w:bottom w:val="none" w:sz="0" w:space="0" w:color="auto"/>
            <w:right w:val="none" w:sz="0" w:space="0" w:color="auto"/>
          </w:divBdr>
        </w:div>
        <w:div w:id="128018851">
          <w:marLeft w:val="0"/>
          <w:marRight w:val="0"/>
          <w:marTop w:val="0"/>
          <w:marBottom w:val="0"/>
          <w:divBdr>
            <w:top w:val="none" w:sz="0" w:space="0" w:color="auto"/>
            <w:left w:val="none" w:sz="0" w:space="0" w:color="auto"/>
            <w:bottom w:val="none" w:sz="0" w:space="0" w:color="auto"/>
            <w:right w:val="none" w:sz="0" w:space="0" w:color="auto"/>
          </w:divBdr>
        </w:div>
        <w:div w:id="132412381">
          <w:marLeft w:val="0"/>
          <w:marRight w:val="0"/>
          <w:marTop w:val="0"/>
          <w:marBottom w:val="0"/>
          <w:divBdr>
            <w:top w:val="none" w:sz="0" w:space="0" w:color="auto"/>
            <w:left w:val="none" w:sz="0" w:space="0" w:color="auto"/>
            <w:bottom w:val="none" w:sz="0" w:space="0" w:color="auto"/>
            <w:right w:val="none" w:sz="0" w:space="0" w:color="auto"/>
          </w:divBdr>
        </w:div>
        <w:div w:id="137457211">
          <w:marLeft w:val="0"/>
          <w:marRight w:val="0"/>
          <w:marTop w:val="0"/>
          <w:marBottom w:val="0"/>
          <w:divBdr>
            <w:top w:val="none" w:sz="0" w:space="0" w:color="auto"/>
            <w:left w:val="none" w:sz="0" w:space="0" w:color="auto"/>
            <w:bottom w:val="none" w:sz="0" w:space="0" w:color="auto"/>
            <w:right w:val="none" w:sz="0" w:space="0" w:color="auto"/>
          </w:divBdr>
        </w:div>
        <w:div w:id="146363520">
          <w:marLeft w:val="0"/>
          <w:marRight w:val="0"/>
          <w:marTop w:val="0"/>
          <w:marBottom w:val="0"/>
          <w:divBdr>
            <w:top w:val="none" w:sz="0" w:space="0" w:color="auto"/>
            <w:left w:val="none" w:sz="0" w:space="0" w:color="auto"/>
            <w:bottom w:val="none" w:sz="0" w:space="0" w:color="auto"/>
            <w:right w:val="none" w:sz="0" w:space="0" w:color="auto"/>
          </w:divBdr>
        </w:div>
        <w:div w:id="162818613">
          <w:marLeft w:val="0"/>
          <w:marRight w:val="0"/>
          <w:marTop w:val="0"/>
          <w:marBottom w:val="0"/>
          <w:divBdr>
            <w:top w:val="none" w:sz="0" w:space="0" w:color="auto"/>
            <w:left w:val="none" w:sz="0" w:space="0" w:color="auto"/>
            <w:bottom w:val="none" w:sz="0" w:space="0" w:color="auto"/>
            <w:right w:val="none" w:sz="0" w:space="0" w:color="auto"/>
          </w:divBdr>
        </w:div>
        <w:div w:id="189880532">
          <w:marLeft w:val="0"/>
          <w:marRight w:val="0"/>
          <w:marTop w:val="0"/>
          <w:marBottom w:val="0"/>
          <w:divBdr>
            <w:top w:val="none" w:sz="0" w:space="0" w:color="auto"/>
            <w:left w:val="none" w:sz="0" w:space="0" w:color="auto"/>
            <w:bottom w:val="none" w:sz="0" w:space="0" w:color="auto"/>
            <w:right w:val="none" w:sz="0" w:space="0" w:color="auto"/>
          </w:divBdr>
        </w:div>
        <w:div w:id="226917649">
          <w:marLeft w:val="0"/>
          <w:marRight w:val="0"/>
          <w:marTop w:val="0"/>
          <w:marBottom w:val="0"/>
          <w:divBdr>
            <w:top w:val="none" w:sz="0" w:space="0" w:color="auto"/>
            <w:left w:val="none" w:sz="0" w:space="0" w:color="auto"/>
            <w:bottom w:val="none" w:sz="0" w:space="0" w:color="auto"/>
            <w:right w:val="none" w:sz="0" w:space="0" w:color="auto"/>
          </w:divBdr>
          <w:divsChild>
            <w:div w:id="22755991">
              <w:marLeft w:val="0"/>
              <w:marRight w:val="0"/>
              <w:marTop w:val="0"/>
              <w:marBottom w:val="0"/>
              <w:divBdr>
                <w:top w:val="none" w:sz="0" w:space="0" w:color="auto"/>
                <w:left w:val="none" w:sz="0" w:space="0" w:color="auto"/>
                <w:bottom w:val="none" w:sz="0" w:space="0" w:color="auto"/>
                <w:right w:val="none" w:sz="0" w:space="0" w:color="auto"/>
              </w:divBdr>
            </w:div>
            <w:div w:id="29184770">
              <w:marLeft w:val="0"/>
              <w:marRight w:val="0"/>
              <w:marTop w:val="0"/>
              <w:marBottom w:val="0"/>
              <w:divBdr>
                <w:top w:val="none" w:sz="0" w:space="0" w:color="auto"/>
                <w:left w:val="none" w:sz="0" w:space="0" w:color="auto"/>
                <w:bottom w:val="none" w:sz="0" w:space="0" w:color="auto"/>
                <w:right w:val="none" w:sz="0" w:space="0" w:color="auto"/>
              </w:divBdr>
            </w:div>
            <w:div w:id="129371451">
              <w:marLeft w:val="0"/>
              <w:marRight w:val="0"/>
              <w:marTop w:val="0"/>
              <w:marBottom w:val="0"/>
              <w:divBdr>
                <w:top w:val="none" w:sz="0" w:space="0" w:color="auto"/>
                <w:left w:val="none" w:sz="0" w:space="0" w:color="auto"/>
                <w:bottom w:val="none" w:sz="0" w:space="0" w:color="auto"/>
                <w:right w:val="none" w:sz="0" w:space="0" w:color="auto"/>
              </w:divBdr>
            </w:div>
            <w:div w:id="185756167">
              <w:marLeft w:val="0"/>
              <w:marRight w:val="0"/>
              <w:marTop w:val="0"/>
              <w:marBottom w:val="0"/>
              <w:divBdr>
                <w:top w:val="none" w:sz="0" w:space="0" w:color="auto"/>
                <w:left w:val="none" w:sz="0" w:space="0" w:color="auto"/>
                <w:bottom w:val="none" w:sz="0" w:space="0" w:color="auto"/>
                <w:right w:val="none" w:sz="0" w:space="0" w:color="auto"/>
              </w:divBdr>
            </w:div>
            <w:div w:id="204147972">
              <w:marLeft w:val="0"/>
              <w:marRight w:val="0"/>
              <w:marTop w:val="0"/>
              <w:marBottom w:val="0"/>
              <w:divBdr>
                <w:top w:val="none" w:sz="0" w:space="0" w:color="auto"/>
                <w:left w:val="none" w:sz="0" w:space="0" w:color="auto"/>
                <w:bottom w:val="none" w:sz="0" w:space="0" w:color="auto"/>
                <w:right w:val="none" w:sz="0" w:space="0" w:color="auto"/>
              </w:divBdr>
            </w:div>
            <w:div w:id="321663687">
              <w:marLeft w:val="0"/>
              <w:marRight w:val="0"/>
              <w:marTop w:val="0"/>
              <w:marBottom w:val="0"/>
              <w:divBdr>
                <w:top w:val="none" w:sz="0" w:space="0" w:color="auto"/>
                <w:left w:val="none" w:sz="0" w:space="0" w:color="auto"/>
                <w:bottom w:val="none" w:sz="0" w:space="0" w:color="auto"/>
                <w:right w:val="none" w:sz="0" w:space="0" w:color="auto"/>
              </w:divBdr>
            </w:div>
            <w:div w:id="488987317">
              <w:marLeft w:val="0"/>
              <w:marRight w:val="0"/>
              <w:marTop w:val="0"/>
              <w:marBottom w:val="0"/>
              <w:divBdr>
                <w:top w:val="none" w:sz="0" w:space="0" w:color="auto"/>
                <w:left w:val="none" w:sz="0" w:space="0" w:color="auto"/>
                <w:bottom w:val="none" w:sz="0" w:space="0" w:color="auto"/>
                <w:right w:val="none" w:sz="0" w:space="0" w:color="auto"/>
              </w:divBdr>
            </w:div>
            <w:div w:id="907962495">
              <w:marLeft w:val="0"/>
              <w:marRight w:val="0"/>
              <w:marTop w:val="0"/>
              <w:marBottom w:val="0"/>
              <w:divBdr>
                <w:top w:val="none" w:sz="0" w:space="0" w:color="auto"/>
                <w:left w:val="none" w:sz="0" w:space="0" w:color="auto"/>
                <w:bottom w:val="none" w:sz="0" w:space="0" w:color="auto"/>
                <w:right w:val="none" w:sz="0" w:space="0" w:color="auto"/>
              </w:divBdr>
            </w:div>
            <w:div w:id="1026248851">
              <w:marLeft w:val="0"/>
              <w:marRight w:val="0"/>
              <w:marTop w:val="0"/>
              <w:marBottom w:val="0"/>
              <w:divBdr>
                <w:top w:val="none" w:sz="0" w:space="0" w:color="auto"/>
                <w:left w:val="none" w:sz="0" w:space="0" w:color="auto"/>
                <w:bottom w:val="none" w:sz="0" w:space="0" w:color="auto"/>
                <w:right w:val="none" w:sz="0" w:space="0" w:color="auto"/>
              </w:divBdr>
            </w:div>
            <w:div w:id="1164666180">
              <w:marLeft w:val="0"/>
              <w:marRight w:val="0"/>
              <w:marTop w:val="0"/>
              <w:marBottom w:val="0"/>
              <w:divBdr>
                <w:top w:val="none" w:sz="0" w:space="0" w:color="auto"/>
                <w:left w:val="none" w:sz="0" w:space="0" w:color="auto"/>
                <w:bottom w:val="none" w:sz="0" w:space="0" w:color="auto"/>
                <w:right w:val="none" w:sz="0" w:space="0" w:color="auto"/>
              </w:divBdr>
            </w:div>
            <w:div w:id="1167405800">
              <w:marLeft w:val="0"/>
              <w:marRight w:val="0"/>
              <w:marTop w:val="0"/>
              <w:marBottom w:val="0"/>
              <w:divBdr>
                <w:top w:val="none" w:sz="0" w:space="0" w:color="auto"/>
                <w:left w:val="none" w:sz="0" w:space="0" w:color="auto"/>
                <w:bottom w:val="none" w:sz="0" w:space="0" w:color="auto"/>
                <w:right w:val="none" w:sz="0" w:space="0" w:color="auto"/>
              </w:divBdr>
            </w:div>
            <w:div w:id="1418403684">
              <w:marLeft w:val="0"/>
              <w:marRight w:val="0"/>
              <w:marTop w:val="0"/>
              <w:marBottom w:val="0"/>
              <w:divBdr>
                <w:top w:val="none" w:sz="0" w:space="0" w:color="auto"/>
                <w:left w:val="none" w:sz="0" w:space="0" w:color="auto"/>
                <w:bottom w:val="none" w:sz="0" w:space="0" w:color="auto"/>
                <w:right w:val="none" w:sz="0" w:space="0" w:color="auto"/>
              </w:divBdr>
            </w:div>
            <w:div w:id="1496339732">
              <w:marLeft w:val="0"/>
              <w:marRight w:val="0"/>
              <w:marTop w:val="0"/>
              <w:marBottom w:val="0"/>
              <w:divBdr>
                <w:top w:val="none" w:sz="0" w:space="0" w:color="auto"/>
                <w:left w:val="none" w:sz="0" w:space="0" w:color="auto"/>
                <w:bottom w:val="none" w:sz="0" w:space="0" w:color="auto"/>
                <w:right w:val="none" w:sz="0" w:space="0" w:color="auto"/>
              </w:divBdr>
            </w:div>
            <w:div w:id="1616519117">
              <w:marLeft w:val="0"/>
              <w:marRight w:val="0"/>
              <w:marTop w:val="0"/>
              <w:marBottom w:val="0"/>
              <w:divBdr>
                <w:top w:val="none" w:sz="0" w:space="0" w:color="auto"/>
                <w:left w:val="none" w:sz="0" w:space="0" w:color="auto"/>
                <w:bottom w:val="none" w:sz="0" w:space="0" w:color="auto"/>
                <w:right w:val="none" w:sz="0" w:space="0" w:color="auto"/>
              </w:divBdr>
            </w:div>
            <w:div w:id="1757432008">
              <w:marLeft w:val="0"/>
              <w:marRight w:val="0"/>
              <w:marTop w:val="0"/>
              <w:marBottom w:val="0"/>
              <w:divBdr>
                <w:top w:val="none" w:sz="0" w:space="0" w:color="auto"/>
                <w:left w:val="none" w:sz="0" w:space="0" w:color="auto"/>
                <w:bottom w:val="none" w:sz="0" w:space="0" w:color="auto"/>
                <w:right w:val="none" w:sz="0" w:space="0" w:color="auto"/>
              </w:divBdr>
            </w:div>
            <w:div w:id="1963077009">
              <w:marLeft w:val="0"/>
              <w:marRight w:val="0"/>
              <w:marTop w:val="0"/>
              <w:marBottom w:val="0"/>
              <w:divBdr>
                <w:top w:val="none" w:sz="0" w:space="0" w:color="auto"/>
                <w:left w:val="none" w:sz="0" w:space="0" w:color="auto"/>
                <w:bottom w:val="none" w:sz="0" w:space="0" w:color="auto"/>
                <w:right w:val="none" w:sz="0" w:space="0" w:color="auto"/>
              </w:divBdr>
            </w:div>
            <w:div w:id="2009403273">
              <w:marLeft w:val="0"/>
              <w:marRight w:val="0"/>
              <w:marTop w:val="0"/>
              <w:marBottom w:val="0"/>
              <w:divBdr>
                <w:top w:val="none" w:sz="0" w:space="0" w:color="auto"/>
                <w:left w:val="none" w:sz="0" w:space="0" w:color="auto"/>
                <w:bottom w:val="none" w:sz="0" w:space="0" w:color="auto"/>
                <w:right w:val="none" w:sz="0" w:space="0" w:color="auto"/>
              </w:divBdr>
            </w:div>
            <w:div w:id="2065718998">
              <w:marLeft w:val="0"/>
              <w:marRight w:val="0"/>
              <w:marTop w:val="0"/>
              <w:marBottom w:val="0"/>
              <w:divBdr>
                <w:top w:val="none" w:sz="0" w:space="0" w:color="auto"/>
                <w:left w:val="none" w:sz="0" w:space="0" w:color="auto"/>
                <w:bottom w:val="none" w:sz="0" w:space="0" w:color="auto"/>
                <w:right w:val="none" w:sz="0" w:space="0" w:color="auto"/>
              </w:divBdr>
            </w:div>
            <w:div w:id="2114743063">
              <w:marLeft w:val="0"/>
              <w:marRight w:val="0"/>
              <w:marTop w:val="0"/>
              <w:marBottom w:val="0"/>
              <w:divBdr>
                <w:top w:val="none" w:sz="0" w:space="0" w:color="auto"/>
                <w:left w:val="none" w:sz="0" w:space="0" w:color="auto"/>
                <w:bottom w:val="none" w:sz="0" w:space="0" w:color="auto"/>
                <w:right w:val="none" w:sz="0" w:space="0" w:color="auto"/>
              </w:divBdr>
            </w:div>
          </w:divsChild>
        </w:div>
        <w:div w:id="234555162">
          <w:marLeft w:val="0"/>
          <w:marRight w:val="0"/>
          <w:marTop w:val="0"/>
          <w:marBottom w:val="0"/>
          <w:divBdr>
            <w:top w:val="none" w:sz="0" w:space="0" w:color="auto"/>
            <w:left w:val="none" w:sz="0" w:space="0" w:color="auto"/>
            <w:bottom w:val="none" w:sz="0" w:space="0" w:color="auto"/>
            <w:right w:val="none" w:sz="0" w:space="0" w:color="auto"/>
          </w:divBdr>
        </w:div>
        <w:div w:id="299307296">
          <w:marLeft w:val="0"/>
          <w:marRight w:val="0"/>
          <w:marTop w:val="0"/>
          <w:marBottom w:val="0"/>
          <w:divBdr>
            <w:top w:val="none" w:sz="0" w:space="0" w:color="auto"/>
            <w:left w:val="none" w:sz="0" w:space="0" w:color="auto"/>
            <w:bottom w:val="none" w:sz="0" w:space="0" w:color="auto"/>
            <w:right w:val="none" w:sz="0" w:space="0" w:color="auto"/>
          </w:divBdr>
        </w:div>
        <w:div w:id="331105321">
          <w:marLeft w:val="0"/>
          <w:marRight w:val="0"/>
          <w:marTop w:val="0"/>
          <w:marBottom w:val="0"/>
          <w:divBdr>
            <w:top w:val="none" w:sz="0" w:space="0" w:color="auto"/>
            <w:left w:val="none" w:sz="0" w:space="0" w:color="auto"/>
            <w:bottom w:val="none" w:sz="0" w:space="0" w:color="auto"/>
            <w:right w:val="none" w:sz="0" w:space="0" w:color="auto"/>
          </w:divBdr>
        </w:div>
        <w:div w:id="347951979">
          <w:marLeft w:val="0"/>
          <w:marRight w:val="0"/>
          <w:marTop w:val="0"/>
          <w:marBottom w:val="0"/>
          <w:divBdr>
            <w:top w:val="none" w:sz="0" w:space="0" w:color="auto"/>
            <w:left w:val="none" w:sz="0" w:space="0" w:color="auto"/>
            <w:bottom w:val="none" w:sz="0" w:space="0" w:color="auto"/>
            <w:right w:val="none" w:sz="0" w:space="0" w:color="auto"/>
          </w:divBdr>
        </w:div>
        <w:div w:id="351108337">
          <w:marLeft w:val="0"/>
          <w:marRight w:val="0"/>
          <w:marTop w:val="0"/>
          <w:marBottom w:val="0"/>
          <w:divBdr>
            <w:top w:val="none" w:sz="0" w:space="0" w:color="auto"/>
            <w:left w:val="none" w:sz="0" w:space="0" w:color="auto"/>
            <w:bottom w:val="none" w:sz="0" w:space="0" w:color="auto"/>
            <w:right w:val="none" w:sz="0" w:space="0" w:color="auto"/>
          </w:divBdr>
        </w:div>
        <w:div w:id="367920364">
          <w:marLeft w:val="0"/>
          <w:marRight w:val="0"/>
          <w:marTop w:val="0"/>
          <w:marBottom w:val="0"/>
          <w:divBdr>
            <w:top w:val="none" w:sz="0" w:space="0" w:color="auto"/>
            <w:left w:val="none" w:sz="0" w:space="0" w:color="auto"/>
            <w:bottom w:val="none" w:sz="0" w:space="0" w:color="auto"/>
            <w:right w:val="none" w:sz="0" w:space="0" w:color="auto"/>
          </w:divBdr>
        </w:div>
        <w:div w:id="476731032">
          <w:marLeft w:val="0"/>
          <w:marRight w:val="0"/>
          <w:marTop w:val="0"/>
          <w:marBottom w:val="0"/>
          <w:divBdr>
            <w:top w:val="none" w:sz="0" w:space="0" w:color="auto"/>
            <w:left w:val="none" w:sz="0" w:space="0" w:color="auto"/>
            <w:bottom w:val="none" w:sz="0" w:space="0" w:color="auto"/>
            <w:right w:val="none" w:sz="0" w:space="0" w:color="auto"/>
          </w:divBdr>
          <w:divsChild>
            <w:div w:id="35206691">
              <w:marLeft w:val="0"/>
              <w:marRight w:val="0"/>
              <w:marTop w:val="0"/>
              <w:marBottom w:val="0"/>
              <w:divBdr>
                <w:top w:val="none" w:sz="0" w:space="0" w:color="auto"/>
                <w:left w:val="none" w:sz="0" w:space="0" w:color="auto"/>
                <w:bottom w:val="none" w:sz="0" w:space="0" w:color="auto"/>
                <w:right w:val="none" w:sz="0" w:space="0" w:color="auto"/>
              </w:divBdr>
            </w:div>
            <w:div w:id="173374847">
              <w:marLeft w:val="0"/>
              <w:marRight w:val="0"/>
              <w:marTop w:val="0"/>
              <w:marBottom w:val="0"/>
              <w:divBdr>
                <w:top w:val="none" w:sz="0" w:space="0" w:color="auto"/>
                <w:left w:val="none" w:sz="0" w:space="0" w:color="auto"/>
                <w:bottom w:val="none" w:sz="0" w:space="0" w:color="auto"/>
                <w:right w:val="none" w:sz="0" w:space="0" w:color="auto"/>
              </w:divBdr>
            </w:div>
            <w:div w:id="494804722">
              <w:marLeft w:val="0"/>
              <w:marRight w:val="0"/>
              <w:marTop w:val="0"/>
              <w:marBottom w:val="0"/>
              <w:divBdr>
                <w:top w:val="none" w:sz="0" w:space="0" w:color="auto"/>
                <w:left w:val="none" w:sz="0" w:space="0" w:color="auto"/>
                <w:bottom w:val="none" w:sz="0" w:space="0" w:color="auto"/>
                <w:right w:val="none" w:sz="0" w:space="0" w:color="auto"/>
              </w:divBdr>
            </w:div>
            <w:div w:id="691302663">
              <w:marLeft w:val="0"/>
              <w:marRight w:val="0"/>
              <w:marTop w:val="0"/>
              <w:marBottom w:val="0"/>
              <w:divBdr>
                <w:top w:val="none" w:sz="0" w:space="0" w:color="auto"/>
                <w:left w:val="none" w:sz="0" w:space="0" w:color="auto"/>
                <w:bottom w:val="none" w:sz="0" w:space="0" w:color="auto"/>
                <w:right w:val="none" w:sz="0" w:space="0" w:color="auto"/>
              </w:divBdr>
            </w:div>
            <w:div w:id="709258957">
              <w:marLeft w:val="0"/>
              <w:marRight w:val="0"/>
              <w:marTop w:val="0"/>
              <w:marBottom w:val="0"/>
              <w:divBdr>
                <w:top w:val="none" w:sz="0" w:space="0" w:color="auto"/>
                <w:left w:val="none" w:sz="0" w:space="0" w:color="auto"/>
                <w:bottom w:val="none" w:sz="0" w:space="0" w:color="auto"/>
                <w:right w:val="none" w:sz="0" w:space="0" w:color="auto"/>
              </w:divBdr>
            </w:div>
            <w:div w:id="735932201">
              <w:marLeft w:val="0"/>
              <w:marRight w:val="0"/>
              <w:marTop w:val="0"/>
              <w:marBottom w:val="0"/>
              <w:divBdr>
                <w:top w:val="none" w:sz="0" w:space="0" w:color="auto"/>
                <w:left w:val="none" w:sz="0" w:space="0" w:color="auto"/>
                <w:bottom w:val="none" w:sz="0" w:space="0" w:color="auto"/>
                <w:right w:val="none" w:sz="0" w:space="0" w:color="auto"/>
              </w:divBdr>
            </w:div>
            <w:div w:id="1192761182">
              <w:marLeft w:val="0"/>
              <w:marRight w:val="0"/>
              <w:marTop w:val="0"/>
              <w:marBottom w:val="0"/>
              <w:divBdr>
                <w:top w:val="none" w:sz="0" w:space="0" w:color="auto"/>
                <w:left w:val="none" w:sz="0" w:space="0" w:color="auto"/>
                <w:bottom w:val="none" w:sz="0" w:space="0" w:color="auto"/>
                <w:right w:val="none" w:sz="0" w:space="0" w:color="auto"/>
              </w:divBdr>
            </w:div>
            <w:div w:id="1322077185">
              <w:marLeft w:val="0"/>
              <w:marRight w:val="0"/>
              <w:marTop w:val="0"/>
              <w:marBottom w:val="0"/>
              <w:divBdr>
                <w:top w:val="none" w:sz="0" w:space="0" w:color="auto"/>
                <w:left w:val="none" w:sz="0" w:space="0" w:color="auto"/>
                <w:bottom w:val="none" w:sz="0" w:space="0" w:color="auto"/>
                <w:right w:val="none" w:sz="0" w:space="0" w:color="auto"/>
              </w:divBdr>
            </w:div>
            <w:div w:id="1654026752">
              <w:marLeft w:val="0"/>
              <w:marRight w:val="0"/>
              <w:marTop w:val="0"/>
              <w:marBottom w:val="0"/>
              <w:divBdr>
                <w:top w:val="none" w:sz="0" w:space="0" w:color="auto"/>
                <w:left w:val="none" w:sz="0" w:space="0" w:color="auto"/>
                <w:bottom w:val="none" w:sz="0" w:space="0" w:color="auto"/>
                <w:right w:val="none" w:sz="0" w:space="0" w:color="auto"/>
              </w:divBdr>
            </w:div>
            <w:div w:id="1733386340">
              <w:marLeft w:val="0"/>
              <w:marRight w:val="0"/>
              <w:marTop w:val="0"/>
              <w:marBottom w:val="0"/>
              <w:divBdr>
                <w:top w:val="none" w:sz="0" w:space="0" w:color="auto"/>
                <w:left w:val="none" w:sz="0" w:space="0" w:color="auto"/>
                <w:bottom w:val="none" w:sz="0" w:space="0" w:color="auto"/>
                <w:right w:val="none" w:sz="0" w:space="0" w:color="auto"/>
              </w:divBdr>
            </w:div>
            <w:div w:id="2006978875">
              <w:marLeft w:val="0"/>
              <w:marRight w:val="0"/>
              <w:marTop w:val="0"/>
              <w:marBottom w:val="0"/>
              <w:divBdr>
                <w:top w:val="none" w:sz="0" w:space="0" w:color="auto"/>
                <w:left w:val="none" w:sz="0" w:space="0" w:color="auto"/>
                <w:bottom w:val="none" w:sz="0" w:space="0" w:color="auto"/>
                <w:right w:val="none" w:sz="0" w:space="0" w:color="auto"/>
              </w:divBdr>
            </w:div>
            <w:div w:id="2114007212">
              <w:marLeft w:val="0"/>
              <w:marRight w:val="0"/>
              <w:marTop w:val="0"/>
              <w:marBottom w:val="0"/>
              <w:divBdr>
                <w:top w:val="none" w:sz="0" w:space="0" w:color="auto"/>
                <w:left w:val="none" w:sz="0" w:space="0" w:color="auto"/>
                <w:bottom w:val="none" w:sz="0" w:space="0" w:color="auto"/>
                <w:right w:val="none" w:sz="0" w:space="0" w:color="auto"/>
              </w:divBdr>
            </w:div>
          </w:divsChild>
        </w:div>
        <w:div w:id="540627659">
          <w:marLeft w:val="0"/>
          <w:marRight w:val="0"/>
          <w:marTop w:val="0"/>
          <w:marBottom w:val="0"/>
          <w:divBdr>
            <w:top w:val="none" w:sz="0" w:space="0" w:color="auto"/>
            <w:left w:val="none" w:sz="0" w:space="0" w:color="auto"/>
            <w:bottom w:val="none" w:sz="0" w:space="0" w:color="auto"/>
            <w:right w:val="none" w:sz="0" w:space="0" w:color="auto"/>
          </w:divBdr>
        </w:div>
        <w:div w:id="552928813">
          <w:marLeft w:val="0"/>
          <w:marRight w:val="0"/>
          <w:marTop w:val="0"/>
          <w:marBottom w:val="0"/>
          <w:divBdr>
            <w:top w:val="none" w:sz="0" w:space="0" w:color="auto"/>
            <w:left w:val="none" w:sz="0" w:space="0" w:color="auto"/>
            <w:bottom w:val="none" w:sz="0" w:space="0" w:color="auto"/>
            <w:right w:val="none" w:sz="0" w:space="0" w:color="auto"/>
          </w:divBdr>
        </w:div>
        <w:div w:id="605504688">
          <w:marLeft w:val="0"/>
          <w:marRight w:val="0"/>
          <w:marTop w:val="0"/>
          <w:marBottom w:val="0"/>
          <w:divBdr>
            <w:top w:val="none" w:sz="0" w:space="0" w:color="auto"/>
            <w:left w:val="none" w:sz="0" w:space="0" w:color="auto"/>
            <w:bottom w:val="none" w:sz="0" w:space="0" w:color="auto"/>
            <w:right w:val="none" w:sz="0" w:space="0" w:color="auto"/>
          </w:divBdr>
        </w:div>
        <w:div w:id="668752507">
          <w:marLeft w:val="0"/>
          <w:marRight w:val="0"/>
          <w:marTop w:val="0"/>
          <w:marBottom w:val="0"/>
          <w:divBdr>
            <w:top w:val="none" w:sz="0" w:space="0" w:color="auto"/>
            <w:left w:val="none" w:sz="0" w:space="0" w:color="auto"/>
            <w:bottom w:val="none" w:sz="0" w:space="0" w:color="auto"/>
            <w:right w:val="none" w:sz="0" w:space="0" w:color="auto"/>
          </w:divBdr>
        </w:div>
        <w:div w:id="671762127">
          <w:marLeft w:val="0"/>
          <w:marRight w:val="0"/>
          <w:marTop w:val="0"/>
          <w:marBottom w:val="0"/>
          <w:divBdr>
            <w:top w:val="none" w:sz="0" w:space="0" w:color="auto"/>
            <w:left w:val="none" w:sz="0" w:space="0" w:color="auto"/>
            <w:bottom w:val="none" w:sz="0" w:space="0" w:color="auto"/>
            <w:right w:val="none" w:sz="0" w:space="0" w:color="auto"/>
          </w:divBdr>
        </w:div>
        <w:div w:id="708921426">
          <w:marLeft w:val="0"/>
          <w:marRight w:val="0"/>
          <w:marTop w:val="0"/>
          <w:marBottom w:val="0"/>
          <w:divBdr>
            <w:top w:val="none" w:sz="0" w:space="0" w:color="auto"/>
            <w:left w:val="none" w:sz="0" w:space="0" w:color="auto"/>
            <w:bottom w:val="none" w:sz="0" w:space="0" w:color="auto"/>
            <w:right w:val="none" w:sz="0" w:space="0" w:color="auto"/>
          </w:divBdr>
        </w:div>
        <w:div w:id="746532563">
          <w:marLeft w:val="0"/>
          <w:marRight w:val="0"/>
          <w:marTop w:val="0"/>
          <w:marBottom w:val="0"/>
          <w:divBdr>
            <w:top w:val="none" w:sz="0" w:space="0" w:color="auto"/>
            <w:left w:val="none" w:sz="0" w:space="0" w:color="auto"/>
            <w:bottom w:val="none" w:sz="0" w:space="0" w:color="auto"/>
            <w:right w:val="none" w:sz="0" w:space="0" w:color="auto"/>
          </w:divBdr>
        </w:div>
        <w:div w:id="803155972">
          <w:marLeft w:val="0"/>
          <w:marRight w:val="0"/>
          <w:marTop w:val="0"/>
          <w:marBottom w:val="0"/>
          <w:divBdr>
            <w:top w:val="none" w:sz="0" w:space="0" w:color="auto"/>
            <w:left w:val="none" w:sz="0" w:space="0" w:color="auto"/>
            <w:bottom w:val="none" w:sz="0" w:space="0" w:color="auto"/>
            <w:right w:val="none" w:sz="0" w:space="0" w:color="auto"/>
          </w:divBdr>
          <w:divsChild>
            <w:div w:id="45373162">
              <w:marLeft w:val="0"/>
              <w:marRight w:val="0"/>
              <w:marTop w:val="0"/>
              <w:marBottom w:val="0"/>
              <w:divBdr>
                <w:top w:val="none" w:sz="0" w:space="0" w:color="auto"/>
                <w:left w:val="none" w:sz="0" w:space="0" w:color="auto"/>
                <w:bottom w:val="none" w:sz="0" w:space="0" w:color="auto"/>
                <w:right w:val="none" w:sz="0" w:space="0" w:color="auto"/>
              </w:divBdr>
            </w:div>
            <w:div w:id="158931158">
              <w:marLeft w:val="0"/>
              <w:marRight w:val="0"/>
              <w:marTop w:val="0"/>
              <w:marBottom w:val="0"/>
              <w:divBdr>
                <w:top w:val="none" w:sz="0" w:space="0" w:color="auto"/>
                <w:left w:val="none" w:sz="0" w:space="0" w:color="auto"/>
                <w:bottom w:val="none" w:sz="0" w:space="0" w:color="auto"/>
                <w:right w:val="none" w:sz="0" w:space="0" w:color="auto"/>
              </w:divBdr>
            </w:div>
            <w:div w:id="225067090">
              <w:marLeft w:val="0"/>
              <w:marRight w:val="0"/>
              <w:marTop w:val="0"/>
              <w:marBottom w:val="0"/>
              <w:divBdr>
                <w:top w:val="none" w:sz="0" w:space="0" w:color="auto"/>
                <w:left w:val="none" w:sz="0" w:space="0" w:color="auto"/>
                <w:bottom w:val="none" w:sz="0" w:space="0" w:color="auto"/>
                <w:right w:val="none" w:sz="0" w:space="0" w:color="auto"/>
              </w:divBdr>
            </w:div>
            <w:div w:id="302387961">
              <w:marLeft w:val="0"/>
              <w:marRight w:val="0"/>
              <w:marTop w:val="0"/>
              <w:marBottom w:val="0"/>
              <w:divBdr>
                <w:top w:val="none" w:sz="0" w:space="0" w:color="auto"/>
                <w:left w:val="none" w:sz="0" w:space="0" w:color="auto"/>
                <w:bottom w:val="none" w:sz="0" w:space="0" w:color="auto"/>
                <w:right w:val="none" w:sz="0" w:space="0" w:color="auto"/>
              </w:divBdr>
            </w:div>
            <w:div w:id="341787068">
              <w:marLeft w:val="0"/>
              <w:marRight w:val="0"/>
              <w:marTop w:val="0"/>
              <w:marBottom w:val="0"/>
              <w:divBdr>
                <w:top w:val="none" w:sz="0" w:space="0" w:color="auto"/>
                <w:left w:val="none" w:sz="0" w:space="0" w:color="auto"/>
                <w:bottom w:val="none" w:sz="0" w:space="0" w:color="auto"/>
                <w:right w:val="none" w:sz="0" w:space="0" w:color="auto"/>
              </w:divBdr>
            </w:div>
            <w:div w:id="395932053">
              <w:marLeft w:val="0"/>
              <w:marRight w:val="0"/>
              <w:marTop w:val="0"/>
              <w:marBottom w:val="0"/>
              <w:divBdr>
                <w:top w:val="none" w:sz="0" w:space="0" w:color="auto"/>
                <w:left w:val="none" w:sz="0" w:space="0" w:color="auto"/>
                <w:bottom w:val="none" w:sz="0" w:space="0" w:color="auto"/>
                <w:right w:val="none" w:sz="0" w:space="0" w:color="auto"/>
              </w:divBdr>
            </w:div>
            <w:div w:id="587933883">
              <w:marLeft w:val="0"/>
              <w:marRight w:val="0"/>
              <w:marTop w:val="0"/>
              <w:marBottom w:val="0"/>
              <w:divBdr>
                <w:top w:val="none" w:sz="0" w:space="0" w:color="auto"/>
                <w:left w:val="none" w:sz="0" w:space="0" w:color="auto"/>
                <w:bottom w:val="none" w:sz="0" w:space="0" w:color="auto"/>
                <w:right w:val="none" w:sz="0" w:space="0" w:color="auto"/>
              </w:divBdr>
            </w:div>
            <w:div w:id="688718912">
              <w:marLeft w:val="0"/>
              <w:marRight w:val="0"/>
              <w:marTop w:val="0"/>
              <w:marBottom w:val="0"/>
              <w:divBdr>
                <w:top w:val="none" w:sz="0" w:space="0" w:color="auto"/>
                <w:left w:val="none" w:sz="0" w:space="0" w:color="auto"/>
                <w:bottom w:val="none" w:sz="0" w:space="0" w:color="auto"/>
                <w:right w:val="none" w:sz="0" w:space="0" w:color="auto"/>
              </w:divBdr>
            </w:div>
            <w:div w:id="698507497">
              <w:marLeft w:val="0"/>
              <w:marRight w:val="0"/>
              <w:marTop w:val="0"/>
              <w:marBottom w:val="0"/>
              <w:divBdr>
                <w:top w:val="none" w:sz="0" w:space="0" w:color="auto"/>
                <w:left w:val="none" w:sz="0" w:space="0" w:color="auto"/>
                <w:bottom w:val="none" w:sz="0" w:space="0" w:color="auto"/>
                <w:right w:val="none" w:sz="0" w:space="0" w:color="auto"/>
              </w:divBdr>
            </w:div>
            <w:div w:id="913276634">
              <w:marLeft w:val="0"/>
              <w:marRight w:val="0"/>
              <w:marTop w:val="0"/>
              <w:marBottom w:val="0"/>
              <w:divBdr>
                <w:top w:val="none" w:sz="0" w:space="0" w:color="auto"/>
                <w:left w:val="none" w:sz="0" w:space="0" w:color="auto"/>
                <w:bottom w:val="none" w:sz="0" w:space="0" w:color="auto"/>
                <w:right w:val="none" w:sz="0" w:space="0" w:color="auto"/>
              </w:divBdr>
            </w:div>
            <w:div w:id="1133670677">
              <w:marLeft w:val="0"/>
              <w:marRight w:val="0"/>
              <w:marTop w:val="0"/>
              <w:marBottom w:val="0"/>
              <w:divBdr>
                <w:top w:val="none" w:sz="0" w:space="0" w:color="auto"/>
                <w:left w:val="none" w:sz="0" w:space="0" w:color="auto"/>
                <w:bottom w:val="none" w:sz="0" w:space="0" w:color="auto"/>
                <w:right w:val="none" w:sz="0" w:space="0" w:color="auto"/>
              </w:divBdr>
            </w:div>
            <w:div w:id="1455170360">
              <w:marLeft w:val="0"/>
              <w:marRight w:val="0"/>
              <w:marTop w:val="0"/>
              <w:marBottom w:val="0"/>
              <w:divBdr>
                <w:top w:val="none" w:sz="0" w:space="0" w:color="auto"/>
                <w:left w:val="none" w:sz="0" w:space="0" w:color="auto"/>
                <w:bottom w:val="none" w:sz="0" w:space="0" w:color="auto"/>
                <w:right w:val="none" w:sz="0" w:space="0" w:color="auto"/>
              </w:divBdr>
            </w:div>
            <w:div w:id="1458333291">
              <w:marLeft w:val="0"/>
              <w:marRight w:val="0"/>
              <w:marTop w:val="0"/>
              <w:marBottom w:val="0"/>
              <w:divBdr>
                <w:top w:val="none" w:sz="0" w:space="0" w:color="auto"/>
                <w:left w:val="none" w:sz="0" w:space="0" w:color="auto"/>
                <w:bottom w:val="none" w:sz="0" w:space="0" w:color="auto"/>
                <w:right w:val="none" w:sz="0" w:space="0" w:color="auto"/>
              </w:divBdr>
            </w:div>
            <w:div w:id="1480265564">
              <w:marLeft w:val="0"/>
              <w:marRight w:val="0"/>
              <w:marTop w:val="0"/>
              <w:marBottom w:val="0"/>
              <w:divBdr>
                <w:top w:val="none" w:sz="0" w:space="0" w:color="auto"/>
                <w:left w:val="none" w:sz="0" w:space="0" w:color="auto"/>
                <w:bottom w:val="none" w:sz="0" w:space="0" w:color="auto"/>
                <w:right w:val="none" w:sz="0" w:space="0" w:color="auto"/>
              </w:divBdr>
            </w:div>
            <w:div w:id="1505441486">
              <w:marLeft w:val="0"/>
              <w:marRight w:val="0"/>
              <w:marTop w:val="0"/>
              <w:marBottom w:val="0"/>
              <w:divBdr>
                <w:top w:val="none" w:sz="0" w:space="0" w:color="auto"/>
                <w:left w:val="none" w:sz="0" w:space="0" w:color="auto"/>
                <w:bottom w:val="none" w:sz="0" w:space="0" w:color="auto"/>
                <w:right w:val="none" w:sz="0" w:space="0" w:color="auto"/>
              </w:divBdr>
            </w:div>
            <w:div w:id="1683967509">
              <w:marLeft w:val="0"/>
              <w:marRight w:val="0"/>
              <w:marTop w:val="0"/>
              <w:marBottom w:val="0"/>
              <w:divBdr>
                <w:top w:val="none" w:sz="0" w:space="0" w:color="auto"/>
                <w:left w:val="none" w:sz="0" w:space="0" w:color="auto"/>
                <w:bottom w:val="none" w:sz="0" w:space="0" w:color="auto"/>
                <w:right w:val="none" w:sz="0" w:space="0" w:color="auto"/>
              </w:divBdr>
            </w:div>
            <w:div w:id="1794864979">
              <w:marLeft w:val="0"/>
              <w:marRight w:val="0"/>
              <w:marTop w:val="0"/>
              <w:marBottom w:val="0"/>
              <w:divBdr>
                <w:top w:val="none" w:sz="0" w:space="0" w:color="auto"/>
                <w:left w:val="none" w:sz="0" w:space="0" w:color="auto"/>
                <w:bottom w:val="none" w:sz="0" w:space="0" w:color="auto"/>
                <w:right w:val="none" w:sz="0" w:space="0" w:color="auto"/>
              </w:divBdr>
            </w:div>
            <w:div w:id="1871187338">
              <w:marLeft w:val="0"/>
              <w:marRight w:val="0"/>
              <w:marTop w:val="0"/>
              <w:marBottom w:val="0"/>
              <w:divBdr>
                <w:top w:val="none" w:sz="0" w:space="0" w:color="auto"/>
                <w:left w:val="none" w:sz="0" w:space="0" w:color="auto"/>
                <w:bottom w:val="none" w:sz="0" w:space="0" w:color="auto"/>
                <w:right w:val="none" w:sz="0" w:space="0" w:color="auto"/>
              </w:divBdr>
            </w:div>
            <w:div w:id="1923951843">
              <w:marLeft w:val="0"/>
              <w:marRight w:val="0"/>
              <w:marTop w:val="0"/>
              <w:marBottom w:val="0"/>
              <w:divBdr>
                <w:top w:val="none" w:sz="0" w:space="0" w:color="auto"/>
                <w:left w:val="none" w:sz="0" w:space="0" w:color="auto"/>
                <w:bottom w:val="none" w:sz="0" w:space="0" w:color="auto"/>
                <w:right w:val="none" w:sz="0" w:space="0" w:color="auto"/>
              </w:divBdr>
            </w:div>
            <w:div w:id="1961564806">
              <w:marLeft w:val="0"/>
              <w:marRight w:val="0"/>
              <w:marTop w:val="0"/>
              <w:marBottom w:val="0"/>
              <w:divBdr>
                <w:top w:val="none" w:sz="0" w:space="0" w:color="auto"/>
                <w:left w:val="none" w:sz="0" w:space="0" w:color="auto"/>
                <w:bottom w:val="none" w:sz="0" w:space="0" w:color="auto"/>
                <w:right w:val="none" w:sz="0" w:space="0" w:color="auto"/>
              </w:divBdr>
            </w:div>
          </w:divsChild>
        </w:div>
        <w:div w:id="807821104">
          <w:marLeft w:val="0"/>
          <w:marRight w:val="0"/>
          <w:marTop w:val="0"/>
          <w:marBottom w:val="0"/>
          <w:divBdr>
            <w:top w:val="none" w:sz="0" w:space="0" w:color="auto"/>
            <w:left w:val="none" w:sz="0" w:space="0" w:color="auto"/>
            <w:bottom w:val="none" w:sz="0" w:space="0" w:color="auto"/>
            <w:right w:val="none" w:sz="0" w:space="0" w:color="auto"/>
          </w:divBdr>
        </w:div>
        <w:div w:id="879827527">
          <w:marLeft w:val="0"/>
          <w:marRight w:val="0"/>
          <w:marTop w:val="0"/>
          <w:marBottom w:val="0"/>
          <w:divBdr>
            <w:top w:val="none" w:sz="0" w:space="0" w:color="auto"/>
            <w:left w:val="none" w:sz="0" w:space="0" w:color="auto"/>
            <w:bottom w:val="none" w:sz="0" w:space="0" w:color="auto"/>
            <w:right w:val="none" w:sz="0" w:space="0" w:color="auto"/>
          </w:divBdr>
        </w:div>
        <w:div w:id="890844160">
          <w:marLeft w:val="0"/>
          <w:marRight w:val="0"/>
          <w:marTop w:val="0"/>
          <w:marBottom w:val="0"/>
          <w:divBdr>
            <w:top w:val="none" w:sz="0" w:space="0" w:color="auto"/>
            <w:left w:val="none" w:sz="0" w:space="0" w:color="auto"/>
            <w:bottom w:val="none" w:sz="0" w:space="0" w:color="auto"/>
            <w:right w:val="none" w:sz="0" w:space="0" w:color="auto"/>
          </w:divBdr>
        </w:div>
        <w:div w:id="925117260">
          <w:marLeft w:val="0"/>
          <w:marRight w:val="0"/>
          <w:marTop w:val="0"/>
          <w:marBottom w:val="0"/>
          <w:divBdr>
            <w:top w:val="none" w:sz="0" w:space="0" w:color="auto"/>
            <w:left w:val="none" w:sz="0" w:space="0" w:color="auto"/>
            <w:bottom w:val="none" w:sz="0" w:space="0" w:color="auto"/>
            <w:right w:val="none" w:sz="0" w:space="0" w:color="auto"/>
          </w:divBdr>
        </w:div>
        <w:div w:id="931082205">
          <w:marLeft w:val="0"/>
          <w:marRight w:val="0"/>
          <w:marTop w:val="0"/>
          <w:marBottom w:val="0"/>
          <w:divBdr>
            <w:top w:val="none" w:sz="0" w:space="0" w:color="auto"/>
            <w:left w:val="none" w:sz="0" w:space="0" w:color="auto"/>
            <w:bottom w:val="none" w:sz="0" w:space="0" w:color="auto"/>
            <w:right w:val="none" w:sz="0" w:space="0" w:color="auto"/>
          </w:divBdr>
        </w:div>
        <w:div w:id="966619037">
          <w:marLeft w:val="0"/>
          <w:marRight w:val="0"/>
          <w:marTop w:val="0"/>
          <w:marBottom w:val="0"/>
          <w:divBdr>
            <w:top w:val="none" w:sz="0" w:space="0" w:color="auto"/>
            <w:left w:val="none" w:sz="0" w:space="0" w:color="auto"/>
            <w:bottom w:val="none" w:sz="0" w:space="0" w:color="auto"/>
            <w:right w:val="none" w:sz="0" w:space="0" w:color="auto"/>
          </w:divBdr>
        </w:div>
        <w:div w:id="1145246110">
          <w:marLeft w:val="0"/>
          <w:marRight w:val="0"/>
          <w:marTop w:val="0"/>
          <w:marBottom w:val="0"/>
          <w:divBdr>
            <w:top w:val="none" w:sz="0" w:space="0" w:color="auto"/>
            <w:left w:val="none" w:sz="0" w:space="0" w:color="auto"/>
            <w:bottom w:val="none" w:sz="0" w:space="0" w:color="auto"/>
            <w:right w:val="none" w:sz="0" w:space="0" w:color="auto"/>
          </w:divBdr>
        </w:div>
        <w:div w:id="1172260214">
          <w:marLeft w:val="0"/>
          <w:marRight w:val="0"/>
          <w:marTop w:val="0"/>
          <w:marBottom w:val="0"/>
          <w:divBdr>
            <w:top w:val="none" w:sz="0" w:space="0" w:color="auto"/>
            <w:left w:val="none" w:sz="0" w:space="0" w:color="auto"/>
            <w:bottom w:val="none" w:sz="0" w:space="0" w:color="auto"/>
            <w:right w:val="none" w:sz="0" w:space="0" w:color="auto"/>
          </w:divBdr>
        </w:div>
        <w:div w:id="1173884194">
          <w:marLeft w:val="0"/>
          <w:marRight w:val="0"/>
          <w:marTop w:val="0"/>
          <w:marBottom w:val="0"/>
          <w:divBdr>
            <w:top w:val="none" w:sz="0" w:space="0" w:color="auto"/>
            <w:left w:val="none" w:sz="0" w:space="0" w:color="auto"/>
            <w:bottom w:val="none" w:sz="0" w:space="0" w:color="auto"/>
            <w:right w:val="none" w:sz="0" w:space="0" w:color="auto"/>
          </w:divBdr>
        </w:div>
        <w:div w:id="1187914049">
          <w:marLeft w:val="0"/>
          <w:marRight w:val="0"/>
          <w:marTop w:val="0"/>
          <w:marBottom w:val="0"/>
          <w:divBdr>
            <w:top w:val="none" w:sz="0" w:space="0" w:color="auto"/>
            <w:left w:val="none" w:sz="0" w:space="0" w:color="auto"/>
            <w:bottom w:val="none" w:sz="0" w:space="0" w:color="auto"/>
            <w:right w:val="none" w:sz="0" w:space="0" w:color="auto"/>
          </w:divBdr>
        </w:div>
        <w:div w:id="1211260463">
          <w:marLeft w:val="0"/>
          <w:marRight w:val="0"/>
          <w:marTop w:val="0"/>
          <w:marBottom w:val="0"/>
          <w:divBdr>
            <w:top w:val="none" w:sz="0" w:space="0" w:color="auto"/>
            <w:left w:val="none" w:sz="0" w:space="0" w:color="auto"/>
            <w:bottom w:val="none" w:sz="0" w:space="0" w:color="auto"/>
            <w:right w:val="none" w:sz="0" w:space="0" w:color="auto"/>
          </w:divBdr>
        </w:div>
        <w:div w:id="1285233888">
          <w:marLeft w:val="0"/>
          <w:marRight w:val="0"/>
          <w:marTop w:val="0"/>
          <w:marBottom w:val="0"/>
          <w:divBdr>
            <w:top w:val="none" w:sz="0" w:space="0" w:color="auto"/>
            <w:left w:val="none" w:sz="0" w:space="0" w:color="auto"/>
            <w:bottom w:val="none" w:sz="0" w:space="0" w:color="auto"/>
            <w:right w:val="none" w:sz="0" w:space="0" w:color="auto"/>
          </w:divBdr>
        </w:div>
        <w:div w:id="1321664818">
          <w:marLeft w:val="0"/>
          <w:marRight w:val="0"/>
          <w:marTop w:val="0"/>
          <w:marBottom w:val="0"/>
          <w:divBdr>
            <w:top w:val="none" w:sz="0" w:space="0" w:color="auto"/>
            <w:left w:val="none" w:sz="0" w:space="0" w:color="auto"/>
            <w:bottom w:val="none" w:sz="0" w:space="0" w:color="auto"/>
            <w:right w:val="none" w:sz="0" w:space="0" w:color="auto"/>
          </w:divBdr>
        </w:div>
        <w:div w:id="1327900929">
          <w:marLeft w:val="0"/>
          <w:marRight w:val="0"/>
          <w:marTop w:val="0"/>
          <w:marBottom w:val="0"/>
          <w:divBdr>
            <w:top w:val="none" w:sz="0" w:space="0" w:color="auto"/>
            <w:left w:val="none" w:sz="0" w:space="0" w:color="auto"/>
            <w:bottom w:val="none" w:sz="0" w:space="0" w:color="auto"/>
            <w:right w:val="none" w:sz="0" w:space="0" w:color="auto"/>
          </w:divBdr>
        </w:div>
        <w:div w:id="1357001620">
          <w:marLeft w:val="0"/>
          <w:marRight w:val="0"/>
          <w:marTop w:val="0"/>
          <w:marBottom w:val="0"/>
          <w:divBdr>
            <w:top w:val="none" w:sz="0" w:space="0" w:color="auto"/>
            <w:left w:val="none" w:sz="0" w:space="0" w:color="auto"/>
            <w:bottom w:val="none" w:sz="0" w:space="0" w:color="auto"/>
            <w:right w:val="none" w:sz="0" w:space="0" w:color="auto"/>
          </w:divBdr>
        </w:div>
        <w:div w:id="1357730554">
          <w:marLeft w:val="0"/>
          <w:marRight w:val="0"/>
          <w:marTop w:val="0"/>
          <w:marBottom w:val="0"/>
          <w:divBdr>
            <w:top w:val="none" w:sz="0" w:space="0" w:color="auto"/>
            <w:left w:val="none" w:sz="0" w:space="0" w:color="auto"/>
            <w:bottom w:val="none" w:sz="0" w:space="0" w:color="auto"/>
            <w:right w:val="none" w:sz="0" w:space="0" w:color="auto"/>
          </w:divBdr>
        </w:div>
        <w:div w:id="1380469757">
          <w:marLeft w:val="0"/>
          <w:marRight w:val="0"/>
          <w:marTop w:val="0"/>
          <w:marBottom w:val="0"/>
          <w:divBdr>
            <w:top w:val="none" w:sz="0" w:space="0" w:color="auto"/>
            <w:left w:val="none" w:sz="0" w:space="0" w:color="auto"/>
            <w:bottom w:val="none" w:sz="0" w:space="0" w:color="auto"/>
            <w:right w:val="none" w:sz="0" w:space="0" w:color="auto"/>
          </w:divBdr>
        </w:div>
        <w:div w:id="1399742747">
          <w:marLeft w:val="0"/>
          <w:marRight w:val="0"/>
          <w:marTop w:val="0"/>
          <w:marBottom w:val="0"/>
          <w:divBdr>
            <w:top w:val="none" w:sz="0" w:space="0" w:color="auto"/>
            <w:left w:val="none" w:sz="0" w:space="0" w:color="auto"/>
            <w:bottom w:val="none" w:sz="0" w:space="0" w:color="auto"/>
            <w:right w:val="none" w:sz="0" w:space="0" w:color="auto"/>
          </w:divBdr>
        </w:div>
        <w:div w:id="1403992823">
          <w:marLeft w:val="0"/>
          <w:marRight w:val="0"/>
          <w:marTop w:val="0"/>
          <w:marBottom w:val="0"/>
          <w:divBdr>
            <w:top w:val="none" w:sz="0" w:space="0" w:color="auto"/>
            <w:left w:val="none" w:sz="0" w:space="0" w:color="auto"/>
            <w:bottom w:val="none" w:sz="0" w:space="0" w:color="auto"/>
            <w:right w:val="none" w:sz="0" w:space="0" w:color="auto"/>
          </w:divBdr>
        </w:div>
        <w:div w:id="1413772111">
          <w:marLeft w:val="0"/>
          <w:marRight w:val="0"/>
          <w:marTop w:val="0"/>
          <w:marBottom w:val="0"/>
          <w:divBdr>
            <w:top w:val="none" w:sz="0" w:space="0" w:color="auto"/>
            <w:left w:val="none" w:sz="0" w:space="0" w:color="auto"/>
            <w:bottom w:val="none" w:sz="0" w:space="0" w:color="auto"/>
            <w:right w:val="none" w:sz="0" w:space="0" w:color="auto"/>
          </w:divBdr>
        </w:div>
        <w:div w:id="1473672165">
          <w:marLeft w:val="0"/>
          <w:marRight w:val="0"/>
          <w:marTop w:val="0"/>
          <w:marBottom w:val="0"/>
          <w:divBdr>
            <w:top w:val="none" w:sz="0" w:space="0" w:color="auto"/>
            <w:left w:val="none" w:sz="0" w:space="0" w:color="auto"/>
            <w:bottom w:val="none" w:sz="0" w:space="0" w:color="auto"/>
            <w:right w:val="none" w:sz="0" w:space="0" w:color="auto"/>
          </w:divBdr>
        </w:div>
        <w:div w:id="1515847880">
          <w:marLeft w:val="0"/>
          <w:marRight w:val="0"/>
          <w:marTop w:val="0"/>
          <w:marBottom w:val="0"/>
          <w:divBdr>
            <w:top w:val="none" w:sz="0" w:space="0" w:color="auto"/>
            <w:left w:val="none" w:sz="0" w:space="0" w:color="auto"/>
            <w:bottom w:val="none" w:sz="0" w:space="0" w:color="auto"/>
            <w:right w:val="none" w:sz="0" w:space="0" w:color="auto"/>
          </w:divBdr>
        </w:div>
        <w:div w:id="1541627705">
          <w:marLeft w:val="0"/>
          <w:marRight w:val="0"/>
          <w:marTop w:val="0"/>
          <w:marBottom w:val="0"/>
          <w:divBdr>
            <w:top w:val="none" w:sz="0" w:space="0" w:color="auto"/>
            <w:left w:val="none" w:sz="0" w:space="0" w:color="auto"/>
            <w:bottom w:val="none" w:sz="0" w:space="0" w:color="auto"/>
            <w:right w:val="none" w:sz="0" w:space="0" w:color="auto"/>
          </w:divBdr>
        </w:div>
        <w:div w:id="1554806953">
          <w:marLeft w:val="0"/>
          <w:marRight w:val="0"/>
          <w:marTop w:val="0"/>
          <w:marBottom w:val="0"/>
          <w:divBdr>
            <w:top w:val="none" w:sz="0" w:space="0" w:color="auto"/>
            <w:left w:val="none" w:sz="0" w:space="0" w:color="auto"/>
            <w:bottom w:val="none" w:sz="0" w:space="0" w:color="auto"/>
            <w:right w:val="none" w:sz="0" w:space="0" w:color="auto"/>
          </w:divBdr>
        </w:div>
        <w:div w:id="1563523520">
          <w:marLeft w:val="0"/>
          <w:marRight w:val="0"/>
          <w:marTop w:val="0"/>
          <w:marBottom w:val="0"/>
          <w:divBdr>
            <w:top w:val="none" w:sz="0" w:space="0" w:color="auto"/>
            <w:left w:val="none" w:sz="0" w:space="0" w:color="auto"/>
            <w:bottom w:val="none" w:sz="0" w:space="0" w:color="auto"/>
            <w:right w:val="none" w:sz="0" w:space="0" w:color="auto"/>
          </w:divBdr>
        </w:div>
        <w:div w:id="1646087535">
          <w:marLeft w:val="0"/>
          <w:marRight w:val="0"/>
          <w:marTop w:val="0"/>
          <w:marBottom w:val="0"/>
          <w:divBdr>
            <w:top w:val="none" w:sz="0" w:space="0" w:color="auto"/>
            <w:left w:val="none" w:sz="0" w:space="0" w:color="auto"/>
            <w:bottom w:val="none" w:sz="0" w:space="0" w:color="auto"/>
            <w:right w:val="none" w:sz="0" w:space="0" w:color="auto"/>
          </w:divBdr>
        </w:div>
        <w:div w:id="1651445235">
          <w:marLeft w:val="0"/>
          <w:marRight w:val="0"/>
          <w:marTop w:val="0"/>
          <w:marBottom w:val="0"/>
          <w:divBdr>
            <w:top w:val="none" w:sz="0" w:space="0" w:color="auto"/>
            <w:left w:val="none" w:sz="0" w:space="0" w:color="auto"/>
            <w:bottom w:val="none" w:sz="0" w:space="0" w:color="auto"/>
            <w:right w:val="none" w:sz="0" w:space="0" w:color="auto"/>
          </w:divBdr>
        </w:div>
        <w:div w:id="1676230793">
          <w:marLeft w:val="0"/>
          <w:marRight w:val="0"/>
          <w:marTop w:val="0"/>
          <w:marBottom w:val="0"/>
          <w:divBdr>
            <w:top w:val="none" w:sz="0" w:space="0" w:color="auto"/>
            <w:left w:val="none" w:sz="0" w:space="0" w:color="auto"/>
            <w:bottom w:val="none" w:sz="0" w:space="0" w:color="auto"/>
            <w:right w:val="none" w:sz="0" w:space="0" w:color="auto"/>
          </w:divBdr>
        </w:div>
        <w:div w:id="1702513105">
          <w:marLeft w:val="0"/>
          <w:marRight w:val="0"/>
          <w:marTop w:val="0"/>
          <w:marBottom w:val="0"/>
          <w:divBdr>
            <w:top w:val="none" w:sz="0" w:space="0" w:color="auto"/>
            <w:left w:val="none" w:sz="0" w:space="0" w:color="auto"/>
            <w:bottom w:val="none" w:sz="0" w:space="0" w:color="auto"/>
            <w:right w:val="none" w:sz="0" w:space="0" w:color="auto"/>
          </w:divBdr>
        </w:div>
        <w:div w:id="1705328014">
          <w:marLeft w:val="0"/>
          <w:marRight w:val="0"/>
          <w:marTop w:val="0"/>
          <w:marBottom w:val="0"/>
          <w:divBdr>
            <w:top w:val="none" w:sz="0" w:space="0" w:color="auto"/>
            <w:left w:val="none" w:sz="0" w:space="0" w:color="auto"/>
            <w:bottom w:val="none" w:sz="0" w:space="0" w:color="auto"/>
            <w:right w:val="none" w:sz="0" w:space="0" w:color="auto"/>
          </w:divBdr>
        </w:div>
        <w:div w:id="1762488800">
          <w:marLeft w:val="0"/>
          <w:marRight w:val="0"/>
          <w:marTop w:val="0"/>
          <w:marBottom w:val="0"/>
          <w:divBdr>
            <w:top w:val="none" w:sz="0" w:space="0" w:color="auto"/>
            <w:left w:val="none" w:sz="0" w:space="0" w:color="auto"/>
            <w:bottom w:val="none" w:sz="0" w:space="0" w:color="auto"/>
            <w:right w:val="none" w:sz="0" w:space="0" w:color="auto"/>
          </w:divBdr>
        </w:div>
        <w:div w:id="1776822002">
          <w:marLeft w:val="0"/>
          <w:marRight w:val="0"/>
          <w:marTop w:val="0"/>
          <w:marBottom w:val="0"/>
          <w:divBdr>
            <w:top w:val="none" w:sz="0" w:space="0" w:color="auto"/>
            <w:left w:val="none" w:sz="0" w:space="0" w:color="auto"/>
            <w:bottom w:val="none" w:sz="0" w:space="0" w:color="auto"/>
            <w:right w:val="none" w:sz="0" w:space="0" w:color="auto"/>
          </w:divBdr>
        </w:div>
        <w:div w:id="1817332241">
          <w:marLeft w:val="0"/>
          <w:marRight w:val="0"/>
          <w:marTop w:val="0"/>
          <w:marBottom w:val="0"/>
          <w:divBdr>
            <w:top w:val="none" w:sz="0" w:space="0" w:color="auto"/>
            <w:left w:val="none" w:sz="0" w:space="0" w:color="auto"/>
            <w:bottom w:val="none" w:sz="0" w:space="0" w:color="auto"/>
            <w:right w:val="none" w:sz="0" w:space="0" w:color="auto"/>
          </w:divBdr>
        </w:div>
        <w:div w:id="1836413796">
          <w:marLeft w:val="0"/>
          <w:marRight w:val="0"/>
          <w:marTop w:val="0"/>
          <w:marBottom w:val="0"/>
          <w:divBdr>
            <w:top w:val="none" w:sz="0" w:space="0" w:color="auto"/>
            <w:left w:val="none" w:sz="0" w:space="0" w:color="auto"/>
            <w:bottom w:val="none" w:sz="0" w:space="0" w:color="auto"/>
            <w:right w:val="none" w:sz="0" w:space="0" w:color="auto"/>
          </w:divBdr>
        </w:div>
        <w:div w:id="1845901624">
          <w:marLeft w:val="0"/>
          <w:marRight w:val="0"/>
          <w:marTop w:val="0"/>
          <w:marBottom w:val="0"/>
          <w:divBdr>
            <w:top w:val="none" w:sz="0" w:space="0" w:color="auto"/>
            <w:left w:val="none" w:sz="0" w:space="0" w:color="auto"/>
            <w:bottom w:val="none" w:sz="0" w:space="0" w:color="auto"/>
            <w:right w:val="none" w:sz="0" w:space="0" w:color="auto"/>
          </w:divBdr>
        </w:div>
        <w:div w:id="1964966465">
          <w:marLeft w:val="0"/>
          <w:marRight w:val="0"/>
          <w:marTop w:val="0"/>
          <w:marBottom w:val="0"/>
          <w:divBdr>
            <w:top w:val="none" w:sz="0" w:space="0" w:color="auto"/>
            <w:left w:val="none" w:sz="0" w:space="0" w:color="auto"/>
            <w:bottom w:val="none" w:sz="0" w:space="0" w:color="auto"/>
            <w:right w:val="none" w:sz="0" w:space="0" w:color="auto"/>
          </w:divBdr>
        </w:div>
        <w:div w:id="2082827441">
          <w:marLeft w:val="0"/>
          <w:marRight w:val="0"/>
          <w:marTop w:val="0"/>
          <w:marBottom w:val="0"/>
          <w:divBdr>
            <w:top w:val="none" w:sz="0" w:space="0" w:color="auto"/>
            <w:left w:val="none" w:sz="0" w:space="0" w:color="auto"/>
            <w:bottom w:val="none" w:sz="0" w:space="0" w:color="auto"/>
            <w:right w:val="none" w:sz="0" w:space="0" w:color="auto"/>
          </w:divBdr>
        </w:div>
        <w:div w:id="2104454939">
          <w:marLeft w:val="0"/>
          <w:marRight w:val="0"/>
          <w:marTop w:val="0"/>
          <w:marBottom w:val="0"/>
          <w:divBdr>
            <w:top w:val="none" w:sz="0" w:space="0" w:color="auto"/>
            <w:left w:val="none" w:sz="0" w:space="0" w:color="auto"/>
            <w:bottom w:val="none" w:sz="0" w:space="0" w:color="auto"/>
            <w:right w:val="none" w:sz="0" w:space="0" w:color="auto"/>
          </w:divBdr>
        </w:div>
      </w:divsChild>
    </w:div>
    <w:div w:id="683634205">
      <w:bodyDiv w:val="1"/>
      <w:marLeft w:val="0"/>
      <w:marRight w:val="0"/>
      <w:marTop w:val="0"/>
      <w:marBottom w:val="0"/>
      <w:divBdr>
        <w:top w:val="none" w:sz="0" w:space="0" w:color="auto"/>
        <w:left w:val="none" w:sz="0" w:space="0" w:color="auto"/>
        <w:bottom w:val="none" w:sz="0" w:space="0" w:color="auto"/>
        <w:right w:val="none" w:sz="0" w:space="0" w:color="auto"/>
      </w:divBdr>
    </w:div>
    <w:div w:id="733241588">
      <w:bodyDiv w:val="1"/>
      <w:marLeft w:val="0"/>
      <w:marRight w:val="0"/>
      <w:marTop w:val="0"/>
      <w:marBottom w:val="0"/>
      <w:divBdr>
        <w:top w:val="none" w:sz="0" w:space="0" w:color="auto"/>
        <w:left w:val="none" w:sz="0" w:space="0" w:color="auto"/>
        <w:bottom w:val="none" w:sz="0" w:space="0" w:color="auto"/>
        <w:right w:val="none" w:sz="0" w:space="0" w:color="auto"/>
      </w:divBdr>
      <w:divsChild>
        <w:div w:id="513375783">
          <w:marLeft w:val="446"/>
          <w:marRight w:val="0"/>
          <w:marTop w:val="0"/>
          <w:marBottom w:val="0"/>
          <w:divBdr>
            <w:top w:val="none" w:sz="0" w:space="0" w:color="auto"/>
            <w:left w:val="none" w:sz="0" w:space="0" w:color="auto"/>
            <w:bottom w:val="none" w:sz="0" w:space="0" w:color="auto"/>
            <w:right w:val="none" w:sz="0" w:space="0" w:color="auto"/>
          </w:divBdr>
        </w:div>
        <w:div w:id="662972336">
          <w:marLeft w:val="446"/>
          <w:marRight w:val="0"/>
          <w:marTop w:val="0"/>
          <w:marBottom w:val="0"/>
          <w:divBdr>
            <w:top w:val="none" w:sz="0" w:space="0" w:color="auto"/>
            <w:left w:val="none" w:sz="0" w:space="0" w:color="auto"/>
            <w:bottom w:val="none" w:sz="0" w:space="0" w:color="auto"/>
            <w:right w:val="none" w:sz="0" w:space="0" w:color="auto"/>
          </w:divBdr>
        </w:div>
      </w:divsChild>
    </w:div>
    <w:div w:id="829176193">
      <w:bodyDiv w:val="1"/>
      <w:marLeft w:val="0"/>
      <w:marRight w:val="0"/>
      <w:marTop w:val="0"/>
      <w:marBottom w:val="0"/>
      <w:divBdr>
        <w:top w:val="none" w:sz="0" w:space="0" w:color="auto"/>
        <w:left w:val="none" w:sz="0" w:space="0" w:color="auto"/>
        <w:bottom w:val="none" w:sz="0" w:space="0" w:color="auto"/>
        <w:right w:val="none" w:sz="0" w:space="0" w:color="auto"/>
      </w:divBdr>
    </w:div>
    <w:div w:id="846406850">
      <w:bodyDiv w:val="1"/>
      <w:marLeft w:val="0"/>
      <w:marRight w:val="0"/>
      <w:marTop w:val="0"/>
      <w:marBottom w:val="0"/>
      <w:divBdr>
        <w:top w:val="none" w:sz="0" w:space="0" w:color="auto"/>
        <w:left w:val="none" w:sz="0" w:space="0" w:color="auto"/>
        <w:bottom w:val="none" w:sz="0" w:space="0" w:color="auto"/>
        <w:right w:val="none" w:sz="0" w:space="0" w:color="auto"/>
      </w:divBdr>
    </w:div>
    <w:div w:id="879973403">
      <w:bodyDiv w:val="1"/>
      <w:marLeft w:val="0"/>
      <w:marRight w:val="0"/>
      <w:marTop w:val="0"/>
      <w:marBottom w:val="0"/>
      <w:divBdr>
        <w:top w:val="none" w:sz="0" w:space="0" w:color="auto"/>
        <w:left w:val="none" w:sz="0" w:space="0" w:color="auto"/>
        <w:bottom w:val="none" w:sz="0" w:space="0" w:color="auto"/>
        <w:right w:val="none" w:sz="0" w:space="0" w:color="auto"/>
      </w:divBdr>
    </w:div>
    <w:div w:id="897975094">
      <w:bodyDiv w:val="1"/>
      <w:marLeft w:val="0"/>
      <w:marRight w:val="0"/>
      <w:marTop w:val="0"/>
      <w:marBottom w:val="0"/>
      <w:divBdr>
        <w:top w:val="none" w:sz="0" w:space="0" w:color="auto"/>
        <w:left w:val="none" w:sz="0" w:space="0" w:color="auto"/>
        <w:bottom w:val="none" w:sz="0" w:space="0" w:color="auto"/>
        <w:right w:val="none" w:sz="0" w:space="0" w:color="auto"/>
      </w:divBdr>
    </w:div>
    <w:div w:id="1048528970">
      <w:bodyDiv w:val="1"/>
      <w:marLeft w:val="0"/>
      <w:marRight w:val="0"/>
      <w:marTop w:val="0"/>
      <w:marBottom w:val="0"/>
      <w:divBdr>
        <w:top w:val="none" w:sz="0" w:space="0" w:color="auto"/>
        <w:left w:val="none" w:sz="0" w:space="0" w:color="auto"/>
        <w:bottom w:val="none" w:sz="0" w:space="0" w:color="auto"/>
        <w:right w:val="none" w:sz="0" w:space="0" w:color="auto"/>
      </w:divBdr>
    </w:div>
    <w:div w:id="1290279243">
      <w:bodyDiv w:val="1"/>
      <w:marLeft w:val="0"/>
      <w:marRight w:val="0"/>
      <w:marTop w:val="0"/>
      <w:marBottom w:val="0"/>
      <w:divBdr>
        <w:top w:val="none" w:sz="0" w:space="0" w:color="auto"/>
        <w:left w:val="none" w:sz="0" w:space="0" w:color="auto"/>
        <w:bottom w:val="none" w:sz="0" w:space="0" w:color="auto"/>
        <w:right w:val="none" w:sz="0" w:space="0" w:color="auto"/>
      </w:divBdr>
    </w:div>
    <w:div w:id="1305768184">
      <w:bodyDiv w:val="1"/>
      <w:marLeft w:val="0"/>
      <w:marRight w:val="0"/>
      <w:marTop w:val="0"/>
      <w:marBottom w:val="0"/>
      <w:divBdr>
        <w:top w:val="none" w:sz="0" w:space="0" w:color="auto"/>
        <w:left w:val="none" w:sz="0" w:space="0" w:color="auto"/>
        <w:bottom w:val="none" w:sz="0" w:space="0" w:color="auto"/>
        <w:right w:val="none" w:sz="0" w:space="0" w:color="auto"/>
      </w:divBdr>
    </w:div>
    <w:div w:id="1358580381">
      <w:bodyDiv w:val="1"/>
      <w:marLeft w:val="0"/>
      <w:marRight w:val="0"/>
      <w:marTop w:val="0"/>
      <w:marBottom w:val="0"/>
      <w:divBdr>
        <w:top w:val="none" w:sz="0" w:space="0" w:color="auto"/>
        <w:left w:val="none" w:sz="0" w:space="0" w:color="auto"/>
        <w:bottom w:val="none" w:sz="0" w:space="0" w:color="auto"/>
        <w:right w:val="none" w:sz="0" w:space="0" w:color="auto"/>
      </w:divBdr>
      <w:divsChild>
        <w:div w:id="2045476414">
          <w:marLeft w:val="0"/>
          <w:marRight w:val="0"/>
          <w:marTop w:val="0"/>
          <w:marBottom w:val="0"/>
          <w:divBdr>
            <w:top w:val="none" w:sz="0" w:space="0" w:color="auto"/>
            <w:left w:val="none" w:sz="0" w:space="0" w:color="auto"/>
            <w:bottom w:val="none" w:sz="0" w:space="0" w:color="auto"/>
            <w:right w:val="none" w:sz="0" w:space="0" w:color="auto"/>
          </w:divBdr>
        </w:div>
      </w:divsChild>
    </w:div>
    <w:div w:id="1373115578">
      <w:bodyDiv w:val="1"/>
      <w:marLeft w:val="0"/>
      <w:marRight w:val="0"/>
      <w:marTop w:val="0"/>
      <w:marBottom w:val="0"/>
      <w:divBdr>
        <w:top w:val="none" w:sz="0" w:space="0" w:color="auto"/>
        <w:left w:val="none" w:sz="0" w:space="0" w:color="auto"/>
        <w:bottom w:val="none" w:sz="0" w:space="0" w:color="auto"/>
        <w:right w:val="none" w:sz="0" w:space="0" w:color="auto"/>
      </w:divBdr>
      <w:divsChild>
        <w:div w:id="1737584633">
          <w:marLeft w:val="0"/>
          <w:marRight w:val="0"/>
          <w:marTop w:val="0"/>
          <w:marBottom w:val="0"/>
          <w:divBdr>
            <w:top w:val="none" w:sz="0" w:space="0" w:color="auto"/>
            <w:left w:val="none" w:sz="0" w:space="0" w:color="auto"/>
            <w:bottom w:val="none" w:sz="0" w:space="0" w:color="auto"/>
            <w:right w:val="none" w:sz="0" w:space="0" w:color="auto"/>
          </w:divBdr>
        </w:div>
      </w:divsChild>
    </w:div>
    <w:div w:id="1391073069">
      <w:bodyDiv w:val="1"/>
      <w:marLeft w:val="0"/>
      <w:marRight w:val="0"/>
      <w:marTop w:val="0"/>
      <w:marBottom w:val="0"/>
      <w:divBdr>
        <w:top w:val="none" w:sz="0" w:space="0" w:color="auto"/>
        <w:left w:val="none" w:sz="0" w:space="0" w:color="auto"/>
        <w:bottom w:val="none" w:sz="0" w:space="0" w:color="auto"/>
        <w:right w:val="none" w:sz="0" w:space="0" w:color="auto"/>
      </w:divBdr>
    </w:div>
    <w:div w:id="1417701584">
      <w:bodyDiv w:val="1"/>
      <w:marLeft w:val="0"/>
      <w:marRight w:val="0"/>
      <w:marTop w:val="0"/>
      <w:marBottom w:val="0"/>
      <w:divBdr>
        <w:top w:val="none" w:sz="0" w:space="0" w:color="auto"/>
        <w:left w:val="none" w:sz="0" w:space="0" w:color="auto"/>
        <w:bottom w:val="none" w:sz="0" w:space="0" w:color="auto"/>
        <w:right w:val="none" w:sz="0" w:space="0" w:color="auto"/>
      </w:divBdr>
    </w:div>
    <w:div w:id="1437214008">
      <w:bodyDiv w:val="1"/>
      <w:marLeft w:val="0"/>
      <w:marRight w:val="0"/>
      <w:marTop w:val="0"/>
      <w:marBottom w:val="0"/>
      <w:divBdr>
        <w:top w:val="none" w:sz="0" w:space="0" w:color="auto"/>
        <w:left w:val="none" w:sz="0" w:space="0" w:color="auto"/>
        <w:bottom w:val="none" w:sz="0" w:space="0" w:color="auto"/>
        <w:right w:val="none" w:sz="0" w:space="0" w:color="auto"/>
      </w:divBdr>
    </w:div>
    <w:div w:id="1441294450">
      <w:bodyDiv w:val="1"/>
      <w:marLeft w:val="0"/>
      <w:marRight w:val="0"/>
      <w:marTop w:val="0"/>
      <w:marBottom w:val="0"/>
      <w:divBdr>
        <w:top w:val="none" w:sz="0" w:space="0" w:color="auto"/>
        <w:left w:val="none" w:sz="0" w:space="0" w:color="auto"/>
        <w:bottom w:val="none" w:sz="0" w:space="0" w:color="auto"/>
        <w:right w:val="none" w:sz="0" w:space="0" w:color="auto"/>
      </w:divBdr>
    </w:div>
    <w:div w:id="1463384410">
      <w:bodyDiv w:val="1"/>
      <w:marLeft w:val="0"/>
      <w:marRight w:val="0"/>
      <w:marTop w:val="0"/>
      <w:marBottom w:val="0"/>
      <w:divBdr>
        <w:top w:val="none" w:sz="0" w:space="0" w:color="auto"/>
        <w:left w:val="none" w:sz="0" w:space="0" w:color="auto"/>
        <w:bottom w:val="none" w:sz="0" w:space="0" w:color="auto"/>
        <w:right w:val="none" w:sz="0" w:space="0" w:color="auto"/>
      </w:divBdr>
    </w:div>
    <w:div w:id="1470590958">
      <w:bodyDiv w:val="1"/>
      <w:marLeft w:val="0"/>
      <w:marRight w:val="0"/>
      <w:marTop w:val="0"/>
      <w:marBottom w:val="0"/>
      <w:divBdr>
        <w:top w:val="none" w:sz="0" w:space="0" w:color="auto"/>
        <w:left w:val="none" w:sz="0" w:space="0" w:color="auto"/>
        <w:bottom w:val="none" w:sz="0" w:space="0" w:color="auto"/>
        <w:right w:val="none" w:sz="0" w:space="0" w:color="auto"/>
      </w:divBdr>
    </w:div>
    <w:div w:id="1524708176">
      <w:bodyDiv w:val="1"/>
      <w:marLeft w:val="0"/>
      <w:marRight w:val="0"/>
      <w:marTop w:val="0"/>
      <w:marBottom w:val="0"/>
      <w:divBdr>
        <w:top w:val="none" w:sz="0" w:space="0" w:color="auto"/>
        <w:left w:val="none" w:sz="0" w:space="0" w:color="auto"/>
        <w:bottom w:val="none" w:sz="0" w:space="0" w:color="auto"/>
        <w:right w:val="none" w:sz="0" w:space="0" w:color="auto"/>
      </w:divBdr>
    </w:div>
    <w:div w:id="1590577548">
      <w:bodyDiv w:val="1"/>
      <w:marLeft w:val="0"/>
      <w:marRight w:val="0"/>
      <w:marTop w:val="0"/>
      <w:marBottom w:val="0"/>
      <w:divBdr>
        <w:top w:val="none" w:sz="0" w:space="0" w:color="auto"/>
        <w:left w:val="none" w:sz="0" w:space="0" w:color="auto"/>
        <w:bottom w:val="none" w:sz="0" w:space="0" w:color="auto"/>
        <w:right w:val="none" w:sz="0" w:space="0" w:color="auto"/>
      </w:divBdr>
    </w:div>
    <w:div w:id="1626961615">
      <w:bodyDiv w:val="1"/>
      <w:marLeft w:val="0"/>
      <w:marRight w:val="0"/>
      <w:marTop w:val="0"/>
      <w:marBottom w:val="0"/>
      <w:divBdr>
        <w:top w:val="none" w:sz="0" w:space="0" w:color="auto"/>
        <w:left w:val="none" w:sz="0" w:space="0" w:color="auto"/>
        <w:bottom w:val="none" w:sz="0" w:space="0" w:color="auto"/>
        <w:right w:val="none" w:sz="0" w:space="0" w:color="auto"/>
      </w:divBdr>
    </w:div>
    <w:div w:id="1746487897">
      <w:bodyDiv w:val="1"/>
      <w:marLeft w:val="0"/>
      <w:marRight w:val="0"/>
      <w:marTop w:val="0"/>
      <w:marBottom w:val="0"/>
      <w:divBdr>
        <w:top w:val="none" w:sz="0" w:space="0" w:color="auto"/>
        <w:left w:val="none" w:sz="0" w:space="0" w:color="auto"/>
        <w:bottom w:val="none" w:sz="0" w:space="0" w:color="auto"/>
        <w:right w:val="none" w:sz="0" w:space="0" w:color="auto"/>
      </w:divBdr>
    </w:div>
    <w:div w:id="1781409235">
      <w:bodyDiv w:val="1"/>
      <w:marLeft w:val="0"/>
      <w:marRight w:val="0"/>
      <w:marTop w:val="0"/>
      <w:marBottom w:val="0"/>
      <w:divBdr>
        <w:top w:val="none" w:sz="0" w:space="0" w:color="auto"/>
        <w:left w:val="none" w:sz="0" w:space="0" w:color="auto"/>
        <w:bottom w:val="none" w:sz="0" w:space="0" w:color="auto"/>
        <w:right w:val="none" w:sz="0" w:space="0" w:color="auto"/>
      </w:divBdr>
    </w:div>
    <w:div w:id="1919971497">
      <w:bodyDiv w:val="1"/>
      <w:marLeft w:val="0"/>
      <w:marRight w:val="0"/>
      <w:marTop w:val="0"/>
      <w:marBottom w:val="0"/>
      <w:divBdr>
        <w:top w:val="none" w:sz="0" w:space="0" w:color="auto"/>
        <w:left w:val="none" w:sz="0" w:space="0" w:color="auto"/>
        <w:bottom w:val="none" w:sz="0" w:space="0" w:color="auto"/>
        <w:right w:val="none" w:sz="0" w:space="0" w:color="auto"/>
      </w:divBdr>
    </w:div>
    <w:div w:id="2143378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s://www.youtube.com/watch?v=sCkJNDuydwc" TargetMode="External"/><Relationship Id="rId26" Type="http://schemas.openxmlformats.org/officeDocument/2006/relationships/hyperlink" Target="https://assets.speakcdn.com/assets/2497/ncadv_arizona_fact_sheet_2020.pdf" TargetMode="External"/><Relationship Id="rId3" Type="http://schemas.openxmlformats.org/officeDocument/2006/relationships/customXml" Target="../customXml/item3.xml"/><Relationship Id="rId21" Type="http://schemas.openxmlformats.org/officeDocument/2006/relationships/hyperlink" Target="https://casa.azcourts.gov/Training/Virtual-Homework"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public-domain-image.com/free-images/flags-of-the-world/state-flags-of-the-united-states-of-america/state-flag-of-arizona" TargetMode="External"/><Relationship Id="rId17" Type="http://schemas.openxmlformats.org/officeDocument/2006/relationships/hyperlink" Target="https://casa.azcourts.gov/Training/Virtual-Homework" TargetMode="External"/><Relationship Id="rId25" Type="http://schemas.openxmlformats.org/officeDocument/2006/relationships/hyperlink" Target="https://www.thehotline.org/stakeholders/domestic-violence-statistics/"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youtube.com/watch?v=-XYTIuHE2gc" TargetMode="External"/><Relationship Id="rId20" Type="http://schemas.openxmlformats.org/officeDocument/2006/relationships/hyperlink" Target="https://www.youtube.com/watch?v=5OrAdC6ySiY"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24" Type="http://schemas.openxmlformats.org/officeDocument/2006/relationships/hyperlink" Target="https://youtu.be/O4zP50tEad0" TargetMode="External"/><Relationship Id="rId32"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image" Target="media/image4.svg"/><Relationship Id="rId23" Type="http://schemas.openxmlformats.org/officeDocument/2006/relationships/hyperlink" Target="https://casa.azcourts.gov/Training/Virtual-Homework" TargetMode="External"/><Relationship Id="rId28" Type="http://schemas.openxmlformats.org/officeDocument/2006/relationships/hyperlink" Target="https://www.nctsn.org/what-is-child-trauma/trauma-types/intimate-partner-violence/effects" TargetMode="External"/><Relationship Id="rId10" Type="http://schemas.openxmlformats.org/officeDocument/2006/relationships/endnotes" Target="endnotes.xml"/><Relationship Id="rId19" Type="http://schemas.openxmlformats.org/officeDocument/2006/relationships/hyperlink" Target="https://casa.azcourts.gov/Training/Virtual-Homework" TargetMode="Externa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yperlink" Target="https://youtu.be/IU50HksugZk" TargetMode="External"/><Relationship Id="rId27" Type="http://schemas.openxmlformats.org/officeDocument/2006/relationships/hyperlink" Target="https://assets2.hrc.org/files/assets/resources/HRC_ACAF_Pronouns_101_(1).pdf?_ga=2.24737914.1353629046.1672267565-512574926.1670695211" TargetMode="External"/><Relationship Id="rId30" Type="http://schemas.openxmlformats.org/officeDocument/2006/relationships/footer" Target="footer1.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d017dfa5-038e-4918-abe4-ba559629eca7" xsi:nil="true"/>
    <lcf76f155ced4ddcb4097134ff3c332f xmlns="3e229276-0242-43fd-ae1c-9005d8cb82a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7555DB38865B045BE19001546CCBA5A" ma:contentTypeVersion="17" ma:contentTypeDescription="Create a new document." ma:contentTypeScope="" ma:versionID="31bce8186a8deeec7cb022c099d3707b">
  <xsd:schema xmlns:xsd="http://www.w3.org/2001/XMLSchema" xmlns:xs="http://www.w3.org/2001/XMLSchema" xmlns:p="http://schemas.microsoft.com/office/2006/metadata/properties" xmlns:ns2="3e229276-0242-43fd-ae1c-9005d8cb82af" xmlns:ns3="b143206f-a859-4af7-99ad-262ed23c3b3a" xmlns:ns4="d017dfa5-038e-4918-abe4-ba559629eca7" targetNamespace="http://schemas.microsoft.com/office/2006/metadata/properties" ma:root="true" ma:fieldsID="6048375ca504e3f175faa343024985ed" ns2:_="" ns3:_="" ns4:_="">
    <xsd:import namespace="3e229276-0242-43fd-ae1c-9005d8cb82af"/>
    <xsd:import namespace="b143206f-a859-4af7-99ad-262ed23c3b3a"/>
    <xsd:import namespace="d017dfa5-038e-4918-abe4-ba559629eca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ObjectDetectorVersions" minOccurs="0"/>
                <xsd:element ref="ns2:lcf76f155ced4ddcb4097134ff3c332f" minOccurs="0"/>
                <xsd:element ref="ns4:TaxCatchAll"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229276-0242-43fd-ae1c-9005d8cb82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10c71e4-c016-43c7-962e-b431e162510d"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43206f-a859-4af7-99ad-262ed23c3b3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17dfa5-038e-4918-abe4-ba559629eca7"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9193769e-0aa8-4025-8e95-15ceff0810a1}" ma:internalName="TaxCatchAll" ma:showField="CatchAllData" ma:web="b143206f-a859-4af7-99ad-262ed23c3b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1B941D-44FF-4397-81B7-04C18500F7E4}">
  <ds:schemaRefs>
    <ds:schemaRef ds:uri="http://schemas.openxmlformats.org/officeDocument/2006/bibliography"/>
  </ds:schemaRefs>
</ds:datastoreItem>
</file>

<file path=customXml/itemProps2.xml><?xml version="1.0" encoding="utf-8"?>
<ds:datastoreItem xmlns:ds="http://schemas.openxmlformats.org/officeDocument/2006/customXml" ds:itemID="{16511658-B6EA-454E-81F0-B7B201AAA7D4}">
  <ds:schemaRefs>
    <ds:schemaRef ds:uri="http://schemas.microsoft.com/office/2006/metadata/properties"/>
    <ds:schemaRef ds:uri="http://schemas.microsoft.com/office/infopath/2007/PartnerControls"/>
    <ds:schemaRef ds:uri="d017dfa5-038e-4918-abe4-ba559629eca7"/>
    <ds:schemaRef ds:uri="3e229276-0242-43fd-ae1c-9005d8cb82af"/>
  </ds:schemaRefs>
</ds:datastoreItem>
</file>

<file path=customXml/itemProps3.xml><?xml version="1.0" encoding="utf-8"?>
<ds:datastoreItem xmlns:ds="http://schemas.openxmlformats.org/officeDocument/2006/customXml" ds:itemID="{9FA74358-3B87-4671-8505-05FADF249021}">
  <ds:schemaRefs>
    <ds:schemaRef ds:uri="http://schemas.microsoft.com/sharepoint/v3/contenttype/forms"/>
  </ds:schemaRefs>
</ds:datastoreItem>
</file>

<file path=customXml/itemProps4.xml><?xml version="1.0" encoding="utf-8"?>
<ds:datastoreItem xmlns:ds="http://schemas.openxmlformats.org/officeDocument/2006/customXml" ds:itemID="{5522430D-223E-4440-AB53-A37C3779BD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229276-0242-43fd-ae1c-9005d8cb82af"/>
    <ds:schemaRef ds:uri="b143206f-a859-4af7-99ad-262ed23c3b3a"/>
    <ds:schemaRef ds:uri="d017dfa5-038e-4918-abe4-ba559629ec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14</Pages>
  <Words>3418</Words>
  <Characters>19486</Characters>
  <Application>Microsoft Office Word</Application>
  <DocSecurity>0</DocSecurity>
  <Lines>162</Lines>
  <Paragraphs>45</Paragraphs>
  <ScaleCrop>false</ScaleCrop>
  <Company>CASA OF ARIZONA</Company>
  <LinksUpToDate>false</LinksUpToDate>
  <CharactersWithSpaces>22859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Brite, Amy</dc:creator>
  <cp:keywords/>
  <dc:description/>
  <cp:lastModifiedBy>Smith, Sarah</cp:lastModifiedBy>
  <cp:revision>158</cp:revision>
  <dcterms:created xsi:type="dcterms:W3CDTF">2025-12-04T19:03:00Z</dcterms:created>
  <dcterms:modified xsi:type="dcterms:W3CDTF">2026-04-24T17:26:00Z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0x01010057555DB38865B045BE19001546CCBA5A</vt:lpwstr>
  </property>
  <property fmtid="{D5CDD505-2E9C-101B-9397-08002B2CF9AE}" pid="3" name="MediaServiceImageTags">
    <vt:lpwstr/>
  </property>
</Properties>
</file>